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568" w:rsidRDefault="008B6C34" w:rsidP="00AC7D99">
      <w:pPr>
        <w:jc w:val="center"/>
        <w:rPr>
          <w:u w:val="single"/>
        </w:rPr>
      </w:pPr>
      <w:r>
        <w:rPr>
          <w:noProof/>
          <w:lang w:eastAsia="en-GB"/>
        </w:rPr>
        <w:drawing>
          <wp:anchor distT="0" distB="0" distL="114300" distR="114300" simplePos="0" relativeHeight="251658240" behindDoc="0" locked="0" layoutInCell="1" allowOverlap="1" wp14:anchorId="40E0C75B" wp14:editId="0A4CB625">
            <wp:simplePos x="0" y="0"/>
            <wp:positionH relativeFrom="margin">
              <wp:posOffset>5080000</wp:posOffset>
            </wp:positionH>
            <wp:positionV relativeFrom="paragraph">
              <wp:posOffset>0</wp:posOffset>
            </wp:positionV>
            <wp:extent cx="927100" cy="927100"/>
            <wp:effectExtent l="0" t="0" r="6350" b="6350"/>
            <wp:wrapThrough wrapText="bothSides">
              <wp:wrapPolygon edited="0">
                <wp:start x="6658" y="0"/>
                <wp:lineTo x="3995" y="1332"/>
                <wp:lineTo x="0" y="5326"/>
                <wp:lineTo x="0" y="15978"/>
                <wp:lineTo x="6214" y="21304"/>
                <wp:lineTo x="7989" y="21304"/>
                <wp:lineTo x="13759" y="21304"/>
                <wp:lineTo x="15978" y="21304"/>
                <wp:lineTo x="21304" y="16422"/>
                <wp:lineTo x="21304" y="5326"/>
                <wp:lineTo x="17310" y="1332"/>
                <wp:lineTo x="14647" y="0"/>
                <wp:lineTo x="6658" y="0"/>
              </wp:wrapPolygon>
            </wp:wrapThrough>
            <wp:docPr id="1" name="Picture 1" descr="Langshott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gshott Primary Scho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27100" cy="927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4A51">
        <w:rPr>
          <w:noProof/>
          <w:lang w:eastAsia="en-GB"/>
        </w:rPr>
        <w:drawing>
          <wp:anchor distT="0" distB="0" distL="114300" distR="114300" simplePos="0" relativeHeight="251660288" behindDoc="0" locked="0" layoutInCell="1" allowOverlap="1" wp14:anchorId="34AF278A" wp14:editId="3E8CB4C5">
            <wp:simplePos x="0" y="0"/>
            <wp:positionH relativeFrom="margin">
              <wp:posOffset>-368300</wp:posOffset>
            </wp:positionH>
            <wp:positionV relativeFrom="paragraph">
              <wp:posOffset>-355600</wp:posOffset>
            </wp:positionV>
            <wp:extent cx="1854200" cy="1370756"/>
            <wp:effectExtent l="0" t="0" r="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54200" cy="1370756"/>
                    </a:xfrm>
                    <a:prstGeom prst="rect">
                      <a:avLst/>
                    </a:prstGeom>
                  </pic:spPr>
                </pic:pic>
              </a:graphicData>
            </a:graphic>
            <wp14:sizeRelH relativeFrom="margin">
              <wp14:pctWidth>0</wp14:pctWidth>
            </wp14:sizeRelH>
            <wp14:sizeRelV relativeFrom="margin">
              <wp14:pctHeight>0</wp14:pctHeight>
            </wp14:sizeRelV>
          </wp:anchor>
        </w:drawing>
      </w:r>
    </w:p>
    <w:p w:rsidR="00A90383" w:rsidRPr="008B6C34" w:rsidRDefault="008B6C34" w:rsidP="00AC7D99">
      <w:pPr>
        <w:jc w:val="center"/>
        <w:rPr>
          <w:u w:val="single"/>
        </w:rPr>
      </w:pPr>
      <w:r w:rsidRPr="008B6C34">
        <w:t xml:space="preserve">                                </w:t>
      </w:r>
      <w:r>
        <w:t xml:space="preserve">       </w:t>
      </w:r>
      <w:r w:rsidR="002B7E55" w:rsidRPr="008B6C34">
        <w:rPr>
          <w:u w:val="single"/>
        </w:rPr>
        <w:t xml:space="preserve">Cultural capital </w:t>
      </w:r>
      <w:r>
        <w:rPr>
          <w:u w:val="single"/>
        </w:rPr>
        <w:t>policy</w:t>
      </w:r>
    </w:p>
    <w:p w:rsidR="00E83568" w:rsidRDefault="00E83568" w:rsidP="00AC7D99">
      <w:pPr>
        <w:jc w:val="center"/>
        <w:rPr>
          <w:u w:val="single"/>
        </w:rPr>
      </w:pPr>
    </w:p>
    <w:p w:rsidR="00E83568" w:rsidRPr="00E83568" w:rsidRDefault="00E83568" w:rsidP="00AC7D99">
      <w:pPr>
        <w:jc w:val="center"/>
        <w:rPr>
          <w:rFonts w:cstheme="minorHAnsi"/>
          <w:u w:val="single"/>
        </w:rPr>
      </w:pPr>
    </w:p>
    <w:p w:rsidR="00E83568" w:rsidRDefault="00E83568" w:rsidP="00E83568">
      <w:pPr>
        <w:jc w:val="center"/>
        <w:rPr>
          <w:u w:val="single"/>
        </w:rPr>
      </w:pPr>
    </w:p>
    <w:p w:rsidR="00E83568" w:rsidRDefault="00E83568">
      <w:pPr>
        <w:rPr>
          <w:u w:val="single"/>
        </w:rPr>
      </w:pPr>
      <w:r>
        <w:rPr>
          <w:u w:val="single"/>
        </w:rPr>
        <w:t>Our vision:</w:t>
      </w:r>
    </w:p>
    <w:p w:rsidR="002B7E55" w:rsidRPr="00E83568" w:rsidRDefault="002B7E55">
      <w:pPr>
        <w:rPr>
          <w:u w:val="single"/>
        </w:rPr>
      </w:pPr>
      <w:r>
        <w:t xml:space="preserve">By the end of Year 6, the children at </w:t>
      </w:r>
      <w:proofErr w:type="spellStart"/>
      <w:r>
        <w:t>Langshott</w:t>
      </w:r>
      <w:proofErr w:type="spellEnd"/>
      <w:r>
        <w:t xml:space="preserve"> Primary School will be </w:t>
      </w:r>
      <w:r w:rsidR="009C581B">
        <w:t>well rounded,</w:t>
      </w:r>
      <w:r w:rsidR="003945C3">
        <w:t xml:space="preserve"> </w:t>
      </w:r>
      <w:proofErr w:type="gramStart"/>
      <w:r w:rsidR="003945C3">
        <w:t>educated</w:t>
      </w:r>
      <w:r w:rsidR="00997EE1">
        <w:t xml:space="preserve"> </w:t>
      </w:r>
      <w:r w:rsidR="00E83568">
        <w:t xml:space="preserve"> </w:t>
      </w:r>
      <w:r w:rsidR="00997EE1">
        <w:t>citizens</w:t>
      </w:r>
      <w:proofErr w:type="gramEnd"/>
      <w:r w:rsidR="00997EE1">
        <w:t xml:space="preserve"> who have achieved personal empowerment, are independent learner</w:t>
      </w:r>
      <w:r w:rsidR="008B6C34">
        <w:t>s</w:t>
      </w:r>
      <w:r w:rsidR="009C581B">
        <w:t xml:space="preserve"> and</w:t>
      </w:r>
      <w:r w:rsidR="008B6C34">
        <w:t xml:space="preserve"> </w:t>
      </w:r>
      <w:r w:rsidR="00997EE1">
        <w:t xml:space="preserve">confident </w:t>
      </w:r>
      <w:r w:rsidR="000E3A58">
        <w:t>individuals</w:t>
      </w:r>
      <w:r w:rsidR="00997EE1">
        <w:t>. Underpinned by our school ethos of learning, pride, success, our l</w:t>
      </w:r>
      <w:r w:rsidR="00E83568">
        <w:t>earning powers and STAR</w:t>
      </w:r>
      <w:r w:rsidR="008B6C34">
        <w:t>S</w:t>
      </w:r>
      <w:r w:rsidR="00E83568">
        <w:t xml:space="preserve"> rules, </w:t>
      </w:r>
      <w:r w:rsidR="008B6C34">
        <w:t>our ambition is for</w:t>
      </w:r>
      <w:r w:rsidR="00997EE1">
        <w:t xml:space="preserve"> </w:t>
      </w:r>
      <w:r w:rsidR="00997EE1" w:rsidRPr="00997EE1">
        <w:rPr>
          <w:b/>
          <w:u w:val="single"/>
        </w:rPr>
        <w:t>all</w:t>
      </w:r>
      <w:r w:rsidR="00997EE1">
        <w:t xml:space="preserve"> </w:t>
      </w:r>
      <w:r w:rsidR="003945C3">
        <w:t>children to be equi</w:t>
      </w:r>
      <w:r w:rsidR="008B6C34">
        <w:t>pped for the future in our ever</w:t>
      </w:r>
      <w:r w:rsidR="003945C3">
        <w:t xml:space="preserve"> changing world. </w:t>
      </w:r>
    </w:p>
    <w:p w:rsidR="00E5283A" w:rsidRDefault="00606722" w:rsidP="003945C3">
      <w:r>
        <w:t>From Reception to Year 6, t</w:t>
      </w:r>
      <w:r w:rsidR="00E5283A">
        <w:t xml:space="preserve">he </w:t>
      </w:r>
      <w:proofErr w:type="spellStart"/>
      <w:r w:rsidR="00E5283A">
        <w:t>Langshott</w:t>
      </w:r>
      <w:proofErr w:type="spellEnd"/>
      <w:r w:rsidR="00E5283A">
        <w:t xml:space="preserve"> curriculum builds upon </w:t>
      </w:r>
      <w:r w:rsidR="003945C3">
        <w:t>experiences</w:t>
      </w:r>
      <w:r w:rsidR="00E5283A">
        <w:t>, sk</w:t>
      </w:r>
      <w:r w:rsidR="008B6C34">
        <w:t>ills and knowledge, as children</w:t>
      </w:r>
      <w:r w:rsidR="00E5283A">
        <w:t xml:space="preserve"> journey throu</w:t>
      </w:r>
      <w:r w:rsidR="003945C3">
        <w:t xml:space="preserve">gh the school. We plan </w:t>
      </w:r>
      <w:r w:rsidR="00361E31">
        <w:t xml:space="preserve">our broad and balanced curriculum </w:t>
      </w:r>
      <w:r w:rsidR="003945C3">
        <w:t xml:space="preserve">carefully </w:t>
      </w:r>
      <w:r w:rsidR="00E5283A">
        <w:t>to ens</w:t>
      </w:r>
      <w:r>
        <w:t>ure children have progressive rich</w:t>
      </w:r>
      <w:r w:rsidR="00E5283A">
        <w:t xml:space="preserve"> opportun</w:t>
      </w:r>
      <w:r>
        <w:t xml:space="preserve">ities. </w:t>
      </w:r>
      <w:r w:rsidR="008B6C34">
        <w:t>Further</w:t>
      </w:r>
      <w:r w:rsidR="00CE7A3B">
        <w:t xml:space="preserve"> to this,</w:t>
      </w:r>
      <w:r w:rsidR="00850281">
        <w:t xml:space="preserve"> </w:t>
      </w:r>
      <w:proofErr w:type="spellStart"/>
      <w:r w:rsidR="003945C3">
        <w:t>Langs</w:t>
      </w:r>
      <w:r w:rsidR="00361E31">
        <w:t>hott</w:t>
      </w:r>
      <w:proofErr w:type="spellEnd"/>
      <w:r w:rsidR="00361E31">
        <w:t xml:space="preserve"> Primary School pupils </w:t>
      </w:r>
      <w:r w:rsidR="003945C3">
        <w:t>benef</w:t>
      </w:r>
      <w:r w:rsidR="008B6C34">
        <w:t xml:space="preserve">it from </w:t>
      </w:r>
      <w:r>
        <w:t>introduction</w:t>
      </w:r>
      <w:r w:rsidR="008B6C34">
        <w:t xml:space="preserve"> to cultures around the world and</w:t>
      </w:r>
      <w:r w:rsidR="009C581B">
        <w:t xml:space="preserve"> situations in which they</w:t>
      </w:r>
      <w:r w:rsidR="003945C3">
        <w:t xml:space="preserve"> might</w:t>
      </w:r>
      <w:r w:rsidR="008B6C34">
        <w:t xml:space="preserve"> not have previous</w:t>
      </w:r>
      <w:r w:rsidR="009C581B">
        <w:t>ly</w:t>
      </w:r>
      <w:r w:rsidR="008B6C34">
        <w:t xml:space="preserve"> experienced</w:t>
      </w:r>
      <w:r w:rsidR="003945C3">
        <w:t>.  Therefor</w:t>
      </w:r>
      <w:r w:rsidR="009C581B">
        <w:t>e, they are a</w:t>
      </w:r>
      <w:r>
        <w:t>ble to draw upon</w:t>
      </w:r>
      <w:r w:rsidR="003945C3">
        <w:t xml:space="preserve"> decision making skills, awareness</w:t>
      </w:r>
      <w:r>
        <w:t xml:space="preserve"> of society</w:t>
      </w:r>
      <w:r w:rsidR="003945C3">
        <w:t xml:space="preserve"> and </w:t>
      </w:r>
      <w:r>
        <w:t xml:space="preserve">understanding of the world around them </w:t>
      </w:r>
      <w:r w:rsidR="003945C3">
        <w:t>to be successful in society and the world of work. We believe this to be of paramount importance to their ongoing life and journey.</w:t>
      </w:r>
    </w:p>
    <w:p w:rsidR="00D603E2" w:rsidRDefault="00D603E2"/>
    <w:p w:rsidR="002B7E55" w:rsidRPr="008B6C34" w:rsidRDefault="00D82B25">
      <w:pPr>
        <w:rPr>
          <w:u w:val="single"/>
        </w:rPr>
      </w:pPr>
      <w:proofErr w:type="spellStart"/>
      <w:r w:rsidRPr="008B6C34">
        <w:rPr>
          <w:u w:val="single"/>
        </w:rPr>
        <w:t>Langsho</w:t>
      </w:r>
      <w:r w:rsidR="00D603E2" w:rsidRPr="008B6C34">
        <w:rPr>
          <w:u w:val="single"/>
        </w:rPr>
        <w:t>tt</w:t>
      </w:r>
      <w:proofErr w:type="spellEnd"/>
      <w:r w:rsidR="00D603E2" w:rsidRPr="008B6C34">
        <w:rPr>
          <w:u w:val="single"/>
        </w:rPr>
        <w:t xml:space="preserve"> Primary School </w:t>
      </w:r>
      <w:r w:rsidR="00E83568" w:rsidRPr="008B6C34">
        <w:rPr>
          <w:u w:val="single"/>
        </w:rPr>
        <w:t>recognises 6</w:t>
      </w:r>
      <w:r w:rsidRPr="008B6C34">
        <w:rPr>
          <w:u w:val="single"/>
        </w:rPr>
        <w:t xml:space="preserve"> key areas for</w:t>
      </w:r>
      <w:r w:rsidR="003945C3" w:rsidRPr="008B6C34">
        <w:rPr>
          <w:u w:val="single"/>
        </w:rPr>
        <w:t xml:space="preserve"> development that contribute to</w:t>
      </w:r>
      <w:r w:rsidRPr="008B6C34">
        <w:rPr>
          <w:u w:val="single"/>
        </w:rPr>
        <w:t xml:space="preserve"> </w:t>
      </w:r>
      <w:r w:rsidR="00606722">
        <w:rPr>
          <w:u w:val="single"/>
        </w:rPr>
        <w:t>pupil</w:t>
      </w:r>
      <w:r w:rsidR="00770FE5" w:rsidRPr="008B6C34">
        <w:rPr>
          <w:u w:val="single"/>
        </w:rPr>
        <w:t>s</w:t>
      </w:r>
      <w:r w:rsidR="00606722">
        <w:rPr>
          <w:u w:val="single"/>
        </w:rPr>
        <w:t>’</w:t>
      </w:r>
      <w:r w:rsidRPr="008B6C34">
        <w:rPr>
          <w:u w:val="single"/>
        </w:rPr>
        <w:t xml:space="preserve"> cultural capital</w:t>
      </w:r>
      <w:r w:rsidR="008B6C34" w:rsidRPr="008B6C34">
        <w:rPr>
          <w:u w:val="single"/>
        </w:rPr>
        <w:t xml:space="preserve"> as </w:t>
      </w:r>
      <w:r w:rsidRPr="008B6C34">
        <w:rPr>
          <w:u w:val="single"/>
        </w:rPr>
        <w:t>being:</w:t>
      </w:r>
      <w:r w:rsidR="00CE7A3B" w:rsidRPr="008B6C34">
        <w:rPr>
          <w:u w:val="single"/>
        </w:rPr>
        <w:t xml:space="preserve"> </w:t>
      </w:r>
    </w:p>
    <w:p w:rsidR="00CE7A3B" w:rsidRDefault="00CE7A3B" w:rsidP="00E83568">
      <w:pPr>
        <w:pStyle w:val="ListParagraph"/>
        <w:numPr>
          <w:ilvl w:val="0"/>
          <w:numId w:val="8"/>
        </w:numPr>
      </w:pPr>
      <w:r w:rsidRPr="00E83568">
        <w:rPr>
          <w:b/>
        </w:rPr>
        <w:t>Personal development</w:t>
      </w:r>
      <w:r w:rsidR="00D603E2">
        <w:t xml:space="preserve">: </w:t>
      </w:r>
      <w:r>
        <w:t xml:space="preserve"> citizenship, transition support, </w:t>
      </w:r>
      <w:r w:rsidR="00D603E2">
        <w:t>pastoral</w:t>
      </w:r>
      <w:r w:rsidR="00606722">
        <w:t xml:space="preserve"> </w:t>
      </w:r>
      <w:proofErr w:type="gramStart"/>
      <w:r w:rsidR="00606722">
        <w:t xml:space="preserve">support  </w:t>
      </w:r>
      <w:proofErr w:type="spellStart"/>
      <w:r w:rsidR="00606722">
        <w:t>inc.</w:t>
      </w:r>
      <w:proofErr w:type="spellEnd"/>
      <w:proofErr w:type="gramEnd"/>
      <w:r w:rsidR="00606722">
        <w:t xml:space="preserve"> </w:t>
      </w:r>
      <w:r>
        <w:t>ELS</w:t>
      </w:r>
      <w:r w:rsidR="00606722">
        <w:t>A,</w:t>
      </w:r>
      <w:r w:rsidR="009C581B">
        <w:t xml:space="preserve"> growth </w:t>
      </w:r>
      <w:proofErr w:type="spellStart"/>
      <w:r w:rsidR="009C581B">
        <w:t>mind</w:t>
      </w:r>
      <w:r>
        <w:t>set</w:t>
      </w:r>
      <w:proofErr w:type="spellEnd"/>
      <w:r w:rsidR="00D603E2">
        <w:t xml:space="preserve"> encouragement</w:t>
      </w:r>
      <w:r>
        <w:t xml:space="preserve">, </w:t>
      </w:r>
      <w:r w:rsidR="009A039C">
        <w:t>wellbeing</w:t>
      </w:r>
      <w:r w:rsidR="00D603E2">
        <w:t xml:space="preserve"> </w:t>
      </w:r>
      <w:r w:rsidR="00F733F0">
        <w:t>opportunities</w:t>
      </w:r>
      <w:r w:rsidR="00D603E2">
        <w:t xml:space="preserve">, </w:t>
      </w:r>
      <w:r w:rsidR="00F733F0">
        <w:t>showcasing</w:t>
      </w:r>
      <w:r w:rsidR="00D603E2">
        <w:t xml:space="preserve"> talent </w:t>
      </w:r>
      <w:r w:rsidR="00F733F0">
        <w:t>opportunities</w:t>
      </w:r>
      <w:r w:rsidR="00D603E2">
        <w:t xml:space="preserve"> </w:t>
      </w:r>
      <w:r w:rsidR="009A039C">
        <w:t xml:space="preserve">such as </w:t>
      </w:r>
      <w:r w:rsidR="00D603E2">
        <w:t>year group assemblies and local events (dance festival</w:t>
      </w:r>
      <w:r w:rsidR="00997EE1">
        <w:t>, young voices</w:t>
      </w:r>
      <w:r w:rsidR="00903C51">
        <w:t xml:space="preserve">) residential trips for </w:t>
      </w:r>
      <w:proofErr w:type="spellStart"/>
      <w:r w:rsidR="00903C51">
        <w:t>Yr</w:t>
      </w:r>
      <w:proofErr w:type="spellEnd"/>
      <w:r w:rsidR="00903C51">
        <w:t xml:space="preserve"> 4 and 6 and a variety of children’s leadership opportunities across all faculties.</w:t>
      </w:r>
    </w:p>
    <w:p w:rsidR="00CE7A3B" w:rsidRDefault="00CE7A3B" w:rsidP="009A039C">
      <w:pPr>
        <w:pStyle w:val="ListParagraph"/>
        <w:numPr>
          <w:ilvl w:val="0"/>
          <w:numId w:val="8"/>
        </w:numPr>
      </w:pPr>
      <w:r w:rsidRPr="00E83568">
        <w:rPr>
          <w:b/>
        </w:rPr>
        <w:t>Social development including political and current affair awareness:</w:t>
      </w:r>
      <w:r>
        <w:t xml:space="preserve"> charity events</w:t>
      </w:r>
      <w:r w:rsidR="00903C51">
        <w:t xml:space="preserve"> such as harvest</w:t>
      </w:r>
      <w:r>
        <w:t>, in class reflection time,</w:t>
      </w:r>
      <w:r w:rsidR="00F733F0">
        <w:t xml:space="preserve"> assemblies,</w:t>
      </w:r>
      <w:r w:rsidR="00606722">
        <w:t xml:space="preserve"> school council across all year groups,</w:t>
      </w:r>
      <w:r>
        <w:t xml:space="preserve"> </w:t>
      </w:r>
      <w:r w:rsidR="009C581B">
        <w:t xml:space="preserve">watching </w:t>
      </w:r>
      <w:r w:rsidR="00F733F0">
        <w:t xml:space="preserve">Newsround, </w:t>
      </w:r>
      <w:r>
        <w:t>local community parti</w:t>
      </w:r>
      <w:r w:rsidR="009A039C">
        <w:t>cipation such as remembrance/</w:t>
      </w:r>
      <w:r>
        <w:t xml:space="preserve">carnival and </w:t>
      </w:r>
      <w:r w:rsidR="00D603E2">
        <w:t>children’s</w:t>
      </w:r>
      <w:r>
        <w:t xml:space="preserve"> leadership</w:t>
      </w:r>
      <w:r w:rsidR="00D603E2">
        <w:t xml:space="preserve"> </w:t>
      </w:r>
      <w:r w:rsidR="001E1517">
        <w:t>opportunities</w:t>
      </w:r>
      <w:r w:rsidR="00606722">
        <w:t xml:space="preserve"> across all faculties.</w:t>
      </w:r>
    </w:p>
    <w:p w:rsidR="00CE7A3B" w:rsidRDefault="00CE7A3B" w:rsidP="00E83568">
      <w:pPr>
        <w:pStyle w:val="ListParagraph"/>
        <w:numPr>
          <w:ilvl w:val="0"/>
          <w:numId w:val="8"/>
        </w:numPr>
      </w:pPr>
      <w:r w:rsidRPr="00E83568">
        <w:rPr>
          <w:b/>
        </w:rPr>
        <w:t>Physical development</w:t>
      </w:r>
      <w:r>
        <w:t>: anti bullying accred</w:t>
      </w:r>
      <w:r w:rsidR="00903C51">
        <w:t>itation, healthy eating policy</w:t>
      </w:r>
      <w:r w:rsidR="001E1517">
        <w:t xml:space="preserve"> and health week</w:t>
      </w:r>
      <w:r>
        <w:t xml:space="preserve">, a broad and balance PE curriculum, </w:t>
      </w:r>
      <w:r w:rsidR="00D603E2">
        <w:t>extra</w:t>
      </w:r>
      <w:r w:rsidR="00903C51">
        <w:t>-</w:t>
      </w:r>
      <w:r w:rsidR="00D603E2">
        <w:t>curricular</w:t>
      </w:r>
      <w:r>
        <w:t xml:space="preserve"> </w:t>
      </w:r>
      <w:r w:rsidR="00D603E2">
        <w:t>activities</w:t>
      </w:r>
      <w:r>
        <w:t xml:space="preserve"> </w:t>
      </w:r>
      <w:r w:rsidR="00D603E2">
        <w:t>(</w:t>
      </w:r>
      <w:r w:rsidR="00606722">
        <w:t xml:space="preserve">from </w:t>
      </w:r>
      <w:r>
        <w:t xml:space="preserve">both internal and external </w:t>
      </w:r>
      <w:r w:rsidR="00D603E2">
        <w:t>provider</w:t>
      </w:r>
      <w:r w:rsidR="00903C51">
        <w:t>s</w:t>
      </w:r>
      <w:r w:rsidR="00D603E2">
        <w:t>)</w:t>
      </w:r>
      <w:r>
        <w:t xml:space="preserve"> activity based </w:t>
      </w:r>
      <w:r w:rsidR="00903C51">
        <w:t>residential</w:t>
      </w:r>
      <w:r w:rsidR="00606722">
        <w:t xml:space="preserve"> trips</w:t>
      </w:r>
      <w:r w:rsidR="00903C51">
        <w:t xml:space="preserve"> for years 4/6</w:t>
      </w:r>
      <w:r>
        <w:t xml:space="preserve">, </w:t>
      </w:r>
      <w:proofErr w:type="spellStart"/>
      <w:r w:rsidR="00606722">
        <w:t>bike</w:t>
      </w:r>
      <w:r w:rsidR="00D603E2">
        <w:t>ability</w:t>
      </w:r>
      <w:proofErr w:type="spellEnd"/>
      <w:r w:rsidR="00D603E2">
        <w:t xml:space="preserve">, forest school, </w:t>
      </w:r>
      <w:r>
        <w:t xml:space="preserve">celebration of sports through sports week and </w:t>
      </w:r>
      <w:r w:rsidR="00606722">
        <w:t xml:space="preserve">PE </w:t>
      </w:r>
      <w:r>
        <w:t>class of the week,</w:t>
      </w:r>
      <w:r w:rsidR="00606722">
        <w:t xml:space="preserve"> the weekly </w:t>
      </w:r>
      <w:proofErr w:type="spellStart"/>
      <w:r w:rsidR="00606722">
        <w:t>Langshott</w:t>
      </w:r>
      <w:proofErr w:type="spellEnd"/>
      <w:r w:rsidR="00606722">
        <w:t xml:space="preserve"> lap, promotion</w:t>
      </w:r>
      <w:r>
        <w:t xml:space="preserve"> o</w:t>
      </w:r>
      <w:r w:rsidR="00D603E2">
        <w:t>f walking and cycling to school and a wide range of</w:t>
      </w:r>
      <w:r>
        <w:t xml:space="preserve"> lunch time equipment</w:t>
      </w:r>
      <w:r w:rsidR="00D603E2">
        <w:t xml:space="preserve"> and apparatus</w:t>
      </w:r>
      <w:r>
        <w:t>.</w:t>
      </w:r>
    </w:p>
    <w:p w:rsidR="00CE7A3B" w:rsidRDefault="00F733F0" w:rsidP="00E83568">
      <w:pPr>
        <w:pStyle w:val="ListParagraph"/>
        <w:numPr>
          <w:ilvl w:val="0"/>
          <w:numId w:val="8"/>
        </w:numPr>
      </w:pPr>
      <w:r w:rsidRPr="00E83568">
        <w:rPr>
          <w:b/>
        </w:rPr>
        <w:t>Spiritual</w:t>
      </w:r>
      <w:r w:rsidR="00CE7A3B" w:rsidRPr="00E83568">
        <w:rPr>
          <w:b/>
        </w:rPr>
        <w:t xml:space="preserve"> development:</w:t>
      </w:r>
      <w:r w:rsidR="00D603E2">
        <w:t xml:space="preserve"> a broad and balanced</w:t>
      </w:r>
      <w:r w:rsidR="00CE7A3B">
        <w:t xml:space="preserve"> religious education, acts of reflection, support to express individual faiths, </w:t>
      </w:r>
      <w:r w:rsidR="009A039C">
        <w:t xml:space="preserve">Christmas </w:t>
      </w:r>
      <w:r w:rsidR="00D603E2">
        <w:t>nativity performances</w:t>
      </w:r>
      <w:r w:rsidR="0051163B">
        <w:t xml:space="preserve"> and acts of religion such as </w:t>
      </w:r>
      <w:r w:rsidR="00606722">
        <w:t>Christingle led by a local minister</w:t>
      </w:r>
      <w:r w:rsidR="00D603E2">
        <w:t xml:space="preserve">, </w:t>
      </w:r>
      <w:r w:rsidR="00CE7A3B">
        <w:t>assemblies to reflect different cultures and faith.</w:t>
      </w:r>
    </w:p>
    <w:p w:rsidR="00CE7A3B" w:rsidRDefault="00CE7A3B" w:rsidP="00E83568">
      <w:pPr>
        <w:pStyle w:val="ListParagraph"/>
        <w:numPr>
          <w:ilvl w:val="0"/>
          <w:numId w:val="8"/>
        </w:numPr>
      </w:pPr>
      <w:r w:rsidRPr="00E83568">
        <w:rPr>
          <w:b/>
        </w:rPr>
        <w:t>Moral development:</w:t>
      </w:r>
      <w:r>
        <w:t xml:space="preserve"> </w:t>
      </w:r>
      <w:r w:rsidR="00D603E2">
        <w:t xml:space="preserve">a broad and balanced religious education curriculum, behaviour policy underpinned by the British values, STAR rules followed by consistent reward or sanction, </w:t>
      </w:r>
      <w:r w:rsidR="00D603E2" w:rsidRPr="009A039C">
        <w:t>contribution to charitable projects</w:t>
      </w:r>
      <w:r w:rsidR="009A039C" w:rsidRPr="009A039C">
        <w:t xml:space="preserve"> such as the foodbank during harvest,</w:t>
      </w:r>
      <w:r w:rsidR="00D603E2">
        <w:t xml:space="preserve"> </w:t>
      </w:r>
      <w:r w:rsidR="009A039C">
        <w:t xml:space="preserve">a </w:t>
      </w:r>
      <w:r w:rsidR="00D603E2">
        <w:t>progressive PSHE curriculum with wide opportunity for reflection</w:t>
      </w:r>
      <w:r w:rsidR="00903C51">
        <w:t xml:space="preserve"> on gender, race and sex</w:t>
      </w:r>
      <w:r w:rsidR="00D603E2">
        <w:t xml:space="preserve">. </w:t>
      </w:r>
    </w:p>
    <w:p w:rsidR="00D603E2" w:rsidRDefault="00D603E2" w:rsidP="00E83568">
      <w:pPr>
        <w:pStyle w:val="ListParagraph"/>
        <w:numPr>
          <w:ilvl w:val="0"/>
          <w:numId w:val="8"/>
        </w:numPr>
      </w:pPr>
      <w:r w:rsidRPr="00E83568">
        <w:rPr>
          <w:b/>
        </w:rPr>
        <w:lastRenderedPageBreak/>
        <w:t>Cultural development</w:t>
      </w:r>
      <w:r>
        <w:t>:</w:t>
      </w:r>
      <w:r w:rsidR="00903C51">
        <w:t xml:space="preserve"> junior</w:t>
      </w:r>
      <w:r>
        <w:t xml:space="preserve"> citizen</w:t>
      </w:r>
      <w:r w:rsidR="0051163B">
        <w:t>ship education</w:t>
      </w:r>
      <w:r w:rsidR="00903C51">
        <w:t xml:space="preserve"> in Year 5</w:t>
      </w:r>
      <w:r w:rsidR="0051163B">
        <w:t xml:space="preserve">, access to arts </w:t>
      </w:r>
      <w:r>
        <w:t>such as music and art for exploration of different cultures, access to language (Spanish lessons</w:t>
      </w:r>
      <w:r w:rsidR="00606722">
        <w:t xml:space="preserve"> in KS2</w:t>
      </w:r>
      <w:r>
        <w:t>)</w:t>
      </w:r>
      <w:r w:rsidR="001E1517">
        <w:t xml:space="preserve"> use of BSL in collective times,</w:t>
      </w:r>
      <w:r w:rsidR="0051163B">
        <w:t xml:space="preserve"> a </w:t>
      </w:r>
      <w:r w:rsidR="00903C51">
        <w:t>well-structured</w:t>
      </w:r>
      <w:r w:rsidR="0051163B">
        <w:t xml:space="preserve"> History curriculum to support understanding of how history shaped our lives</w:t>
      </w:r>
      <w:r w:rsidR="00903C51">
        <w:t xml:space="preserve"> and children’s leadership opportunities through our</w:t>
      </w:r>
      <w:r>
        <w:t xml:space="preserve"> Global ambassadors.  </w:t>
      </w:r>
    </w:p>
    <w:p w:rsidR="00CE7A3B" w:rsidRDefault="00CE7A3B"/>
    <w:p w:rsidR="00E83568" w:rsidRDefault="00E83568" w:rsidP="00E83568">
      <w:pPr>
        <w:rPr>
          <w:rFonts w:cstheme="minorHAnsi"/>
          <w:spacing w:val="8"/>
          <w:shd w:val="clear" w:color="auto" w:fill="FFFFFF"/>
        </w:rPr>
      </w:pPr>
      <w:r w:rsidRPr="00E83568">
        <w:rPr>
          <w:rFonts w:cstheme="minorHAnsi"/>
          <w:u w:val="single"/>
        </w:rPr>
        <w:t>What Ofsted say:</w:t>
      </w:r>
    </w:p>
    <w:p w:rsidR="00E83568" w:rsidRDefault="00E83568" w:rsidP="00E83568">
      <w:pPr>
        <w:rPr>
          <w:rFonts w:cstheme="minorHAnsi"/>
          <w:spacing w:val="8"/>
          <w:shd w:val="clear" w:color="auto" w:fill="FFFFFF"/>
        </w:rPr>
      </w:pPr>
      <w:r w:rsidRPr="00E83568">
        <w:rPr>
          <w:rFonts w:cstheme="minorHAnsi"/>
          <w:spacing w:val="8"/>
          <w:shd w:val="clear" w:color="auto" w:fill="FFFFFF"/>
        </w:rPr>
        <w:t>As part of making the judgement about quality of education, inspectors will consider the extent to which schools are equipping pupils with the knowledge and cultural capital they need to succeed in life. Ofsted's understanding of this knowledge and cultural capital matches the understanding set out in the aims of the national curriculum. It is the essential knowledge that pupils need to be educated citizens, introducing them to the best that has been thought and said, and helping to engender an appreciation of human creativity and achievement.</w:t>
      </w:r>
    </w:p>
    <w:p w:rsidR="000306EF" w:rsidRDefault="000306EF" w:rsidP="00E83568">
      <w:pPr>
        <w:rPr>
          <w:rFonts w:cstheme="minorHAnsi"/>
          <w:spacing w:val="8"/>
          <w:shd w:val="clear" w:color="auto" w:fill="FFFFFF"/>
        </w:rPr>
      </w:pPr>
    </w:p>
    <w:p w:rsidR="00E47C3E" w:rsidRPr="0058171F" w:rsidRDefault="000306EF" w:rsidP="0058171F">
      <w:pPr>
        <w:rPr>
          <w:rFonts w:cstheme="minorHAnsi"/>
          <w:spacing w:val="8"/>
          <w:u w:val="single"/>
          <w:shd w:val="clear" w:color="auto" w:fill="FFFFFF"/>
        </w:rPr>
      </w:pPr>
      <w:r w:rsidRPr="000306EF">
        <w:rPr>
          <w:rFonts w:cstheme="minorHAnsi"/>
          <w:spacing w:val="8"/>
          <w:u w:val="single"/>
          <w:shd w:val="clear" w:color="auto" w:fill="FFFFFF"/>
        </w:rPr>
        <w:t>Cultural capital</w:t>
      </w:r>
      <w:r w:rsidR="0058171F">
        <w:rPr>
          <w:rFonts w:cstheme="minorHAnsi"/>
          <w:spacing w:val="8"/>
          <w:u w:val="single"/>
          <w:shd w:val="clear" w:color="auto" w:fill="FFFFFF"/>
        </w:rPr>
        <w:t xml:space="preserve"> and enrichment curriculum map.</w:t>
      </w:r>
    </w:p>
    <w:tbl>
      <w:tblPr>
        <w:tblStyle w:val="TableGrid"/>
        <w:tblW w:w="11071" w:type="dxa"/>
        <w:tblInd w:w="-1027" w:type="dxa"/>
        <w:tblLook w:val="04A0" w:firstRow="1" w:lastRow="0" w:firstColumn="1" w:lastColumn="0" w:noHBand="0" w:noVBand="1"/>
      </w:tblPr>
      <w:tblGrid>
        <w:gridCol w:w="2212"/>
        <w:gridCol w:w="2212"/>
        <w:gridCol w:w="2212"/>
        <w:gridCol w:w="2212"/>
        <w:gridCol w:w="2223"/>
      </w:tblGrid>
      <w:tr w:rsidR="00E47C3E" w:rsidTr="00E47C3E">
        <w:trPr>
          <w:trHeight w:val="578"/>
        </w:trPr>
        <w:tc>
          <w:tcPr>
            <w:tcW w:w="11071" w:type="dxa"/>
            <w:gridSpan w:val="5"/>
            <w:shd w:val="clear" w:color="auto" w:fill="7030A0"/>
          </w:tcPr>
          <w:p w:rsidR="00E47C3E" w:rsidRPr="00E47C3E" w:rsidRDefault="00E47C3E" w:rsidP="00E47C3E">
            <w:pPr>
              <w:jc w:val="center"/>
              <w:rPr>
                <w:rFonts w:cstheme="minorHAnsi"/>
                <w:b/>
                <w:spacing w:val="8"/>
                <w:u w:val="single"/>
                <w:shd w:val="clear" w:color="auto" w:fill="FFFFFF"/>
              </w:rPr>
            </w:pPr>
            <w:r w:rsidRPr="00E47C3E">
              <w:rPr>
                <w:rFonts w:cstheme="minorHAnsi"/>
                <w:b/>
                <w:spacing w:val="8"/>
                <w:u w:val="single"/>
                <w:shd w:val="clear" w:color="auto" w:fill="7030A0"/>
              </w:rPr>
              <w:t>English and the creative arts (ECA faculty)</w:t>
            </w:r>
          </w:p>
        </w:tc>
      </w:tr>
      <w:tr w:rsidR="00E47C3E" w:rsidTr="00E47C3E">
        <w:trPr>
          <w:trHeight w:val="780"/>
        </w:trPr>
        <w:tc>
          <w:tcPr>
            <w:tcW w:w="2212" w:type="dxa"/>
            <w:shd w:val="clear" w:color="auto" w:fill="7030A0"/>
          </w:tcPr>
          <w:p w:rsidR="00E47C3E" w:rsidRDefault="00E47C3E" w:rsidP="00E47C3E">
            <w:pPr>
              <w:jc w:val="center"/>
              <w:rPr>
                <w:rFonts w:cstheme="minorHAnsi"/>
                <w:spacing w:val="8"/>
                <w:shd w:val="clear" w:color="auto" w:fill="FFFFFF"/>
              </w:rPr>
            </w:pPr>
            <w:r w:rsidRPr="00E47C3E">
              <w:rPr>
                <w:rFonts w:cstheme="minorHAnsi"/>
                <w:spacing w:val="8"/>
                <w:shd w:val="clear" w:color="auto" w:fill="7030A0"/>
              </w:rPr>
              <w:t>Writing</w:t>
            </w:r>
          </w:p>
        </w:tc>
        <w:tc>
          <w:tcPr>
            <w:tcW w:w="2212" w:type="dxa"/>
            <w:shd w:val="clear" w:color="auto" w:fill="7030A0"/>
          </w:tcPr>
          <w:p w:rsidR="00E47C3E" w:rsidRDefault="00E47C3E" w:rsidP="00E47C3E">
            <w:pPr>
              <w:jc w:val="center"/>
              <w:rPr>
                <w:rFonts w:cstheme="minorHAnsi"/>
                <w:spacing w:val="8"/>
                <w:shd w:val="clear" w:color="auto" w:fill="FFFFFF"/>
              </w:rPr>
            </w:pPr>
            <w:r w:rsidRPr="00E47C3E">
              <w:rPr>
                <w:rFonts w:cstheme="minorHAnsi"/>
                <w:spacing w:val="8"/>
                <w:shd w:val="clear" w:color="auto" w:fill="7030A0"/>
              </w:rPr>
              <w:t>Reading and</w:t>
            </w:r>
            <w:r>
              <w:rPr>
                <w:rFonts w:cstheme="minorHAnsi"/>
                <w:spacing w:val="8"/>
                <w:shd w:val="clear" w:color="auto" w:fill="FFFFFF"/>
              </w:rPr>
              <w:t xml:space="preserve"> </w:t>
            </w:r>
            <w:r w:rsidRPr="00E47C3E">
              <w:rPr>
                <w:rFonts w:cstheme="minorHAnsi"/>
                <w:spacing w:val="8"/>
                <w:shd w:val="clear" w:color="auto" w:fill="7030A0"/>
              </w:rPr>
              <w:t>phonics</w:t>
            </w:r>
          </w:p>
        </w:tc>
        <w:tc>
          <w:tcPr>
            <w:tcW w:w="2212" w:type="dxa"/>
            <w:shd w:val="clear" w:color="auto" w:fill="7030A0"/>
          </w:tcPr>
          <w:p w:rsidR="00E47C3E" w:rsidRDefault="00E47C3E" w:rsidP="00E47C3E">
            <w:pPr>
              <w:jc w:val="center"/>
              <w:rPr>
                <w:rFonts w:cstheme="minorHAnsi"/>
                <w:spacing w:val="8"/>
                <w:shd w:val="clear" w:color="auto" w:fill="FFFFFF"/>
              </w:rPr>
            </w:pPr>
            <w:r w:rsidRPr="00E47C3E">
              <w:rPr>
                <w:rFonts w:cstheme="minorHAnsi"/>
                <w:spacing w:val="8"/>
                <w:shd w:val="clear" w:color="auto" w:fill="7030A0"/>
              </w:rPr>
              <w:t>Music</w:t>
            </w:r>
          </w:p>
        </w:tc>
        <w:tc>
          <w:tcPr>
            <w:tcW w:w="2212" w:type="dxa"/>
            <w:shd w:val="clear" w:color="auto" w:fill="7030A0"/>
          </w:tcPr>
          <w:p w:rsidR="00E47C3E" w:rsidRDefault="00E47C3E" w:rsidP="00E47C3E">
            <w:pPr>
              <w:jc w:val="center"/>
              <w:rPr>
                <w:rFonts w:cstheme="minorHAnsi"/>
                <w:spacing w:val="8"/>
                <w:shd w:val="clear" w:color="auto" w:fill="FFFFFF"/>
              </w:rPr>
            </w:pPr>
            <w:r w:rsidRPr="00E47C3E">
              <w:rPr>
                <w:rFonts w:cstheme="minorHAnsi"/>
                <w:spacing w:val="8"/>
                <w:shd w:val="clear" w:color="auto" w:fill="7030A0"/>
              </w:rPr>
              <w:t>Art</w:t>
            </w:r>
          </w:p>
        </w:tc>
        <w:tc>
          <w:tcPr>
            <w:tcW w:w="2223" w:type="dxa"/>
            <w:shd w:val="clear" w:color="auto" w:fill="7030A0"/>
          </w:tcPr>
          <w:p w:rsidR="00E47C3E" w:rsidRDefault="00E47C3E" w:rsidP="00E47C3E">
            <w:pPr>
              <w:jc w:val="center"/>
              <w:rPr>
                <w:rFonts w:cstheme="minorHAnsi"/>
                <w:spacing w:val="8"/>
                <w:shd w:val="clear" w:color="auto" w:fill="FFFFFF"/>
              </w:rPr>
            </w:pPr>
            <w:r w:rsidRPr="00E47C3E">
              <w:rPr>
                <w:rFonts w:cstheme="minorHAnsi"/>
                <w:spacing w:val="8"/>
                <w:shd w:val="clear" w:color="auto" w:fill="7030A0"/>
              </w:rPr>
              <w:t>DT</w:t>
            </w:r>
          </w:p>
        </w:tc>
      </w:tr>
      <w:tr w:rsidR="00E47C3E" w:rsidTr="00E47C3E">
        <w:trPr>
          <w:trHeight w:val="546"/>
        </w:trPr>
        <w:tc>
          <w:tcPr>
            <w:tcW w:w="2212" w:type="dxa"/>
            <w:shd w:val="clear" w:color="auto" w:fill="FFFFFF" w:themeFill="background1"/>
          </w:tcPr>
          <w:p w:rsidR="00E47C3E" w:rsidRPr="005F233C" w:rsidRDefault="00E47C3E" w:rsidP="00E47C3E">
            <w:pPr>
              <w:pStyle w:val="ListParagraph"/>
              <w:numPr>
                <w:ilvl w:val="0"/>
                <w:numId w:val="10"/>
              </w:numPr>
              <w:rPr>
                <w:sz w:val="16"/>
                <w:szCs w:val="36"/>
              </w:rPr>
            </w:pPr>
            <w:r w:rsidRPr="005F233C">
              <w:rPr>
                <w:sz w:val="16"/>
                <w:szCs w:val="36"/>
              </w:rPr>
              <w:t>Experience lessons- The write stuff.</w:t>
            </w:r>
          </w:p>
          <w:p w:rsidR="00E47C3E" w:rsidRDefault="00E47C3E" w:rsidP="00E47C3E">
            <w:pPr>
              <w:pStyle w:val="ListParagraph"/>
              <w:numPr>
                <w:ilvl w:val="0"/>
                <w:numId w:val="10"/>
              </w:numPr>
              <w:rPr>
                <w:sz w:val="16"/>
                <w:szCs w:val="36"/>
              </w:rPr>
            </w:pPr>
            <w:r w:rsidRPr="005F233C">
              <w:rPr>
                <w:sz w:val="16"/>
                <w:szCs w:val="36"/>
              </w:rPr>
              <w:t>World book day.</w:t>
            </w:r>
          </w:p>
          <w:p w:rsidR="00B857A5" w:rsidRDefault="00B857A5" w:rsidP="00E47C3E">
            <w:pPr>
              <w:pStyle w:val="ListParagraph"/>
              <w:numPr>
                <w:ilvl w:val="0"/>
                <w:numId w:val="10"/>
              </w:numPr>
              <w:rPr>
                <w:sz w:val="16"/>
                <w:szCs w:val="36"/>
              </w:rPr>
            </w:pPr>
            <w:r>
              <w:rPr>
                <w:sz w:val="16"/>
                <w:szCs w:val="36"/>
              </w:rPr>
              <w:t xml:space="preserve">Julia Donaldson </w:t>
            </w:r>
            <w:r w:rsidR="00EA298E">
              <w:rPr>
                <w:sz w:val="16"/>
                <w:szCs w:val="36"/>
              </w:rPr>
              <w:t xml:space="preserve">book </w:t>
            </w:r>
            <w:r>
              <w:rPr>
                <w:sz w:val="16"/>
                <w:szCs w:val="36"/>
              </w:rPr>
              <w:t>show- Theatre trip</w:t>
            </w:r>
            <w:r w:rsidR="00EA298E">
              <w:rPr>
                <w:sz w:val="16"/>
                <w:szCs w:val="36"/>
              </w:rPr>
              <w:t xml:space="preserve"> for EYFS/KS1</w:t>
            </w:r>
            <w:r>
              <w:rPr>
                <w:sz w:val="16"/>
                <w:szCs w:val="36"/>
              </w:rPr>
              <w:t>.</w:t>
            </w:r>
          </w:p>
          <w:p w:rsidR="009C581B" w:rsidRDefault="009C581B" w:rsidP="00E47C3E">
            <w:pPr>
              <w:pStyle w:val="ListParagraph"/>
              <w:numPr>
                <w:ilvl w:val="0"/>
                <w:numId w:val="10"/>
              </w:numPr>
              <w:rPr>
                <w:sz w:val="16"/>
                <w:szCs w:val="36"/>
              </w:rPr>
            </w:pPr>
            <w:r>
              <w:rPr>
                <w:sz w:val="16"/>
                <w:szCs w:val="36"/>
              </w:rPr>
              <w:t>A variety of texts across the curriculum which reflect diversity, culture and race.</w:t>
            </w:r>
          </w:p>
          <w:p w:rsidR="009C581B" w:rsidRPr="009C581B" w:rsidRDefault="009C581B" w:rsidP="009C581B">
            <w:pPr>
              <w:rPr>
                <w:sz w:val="16"/>
                <w:szCs w:val="36"/>
              </w:rPr>
            </w:pPr>
          </w:p>
          <w:p w:rsidR="00E47C3E" w:rsidRPr="00E47C3E" w:rsidRDefault="00E47C3E" w:rsidP="00E83568">
            <w:pPr>
              <w:rPr>
                <w:rFonts w:cstheme="minorHAnsi"/>
                <w:spacing w:val="8"/>
                <w:shd w:val="clear" w:color="auto" w:fill="7030A0"/>
              </w:rPr>
            </w:pPr>
          </w:p>
        </w:tc>
        <w:tc>
          <w:tcPr>
            <w:tcW w:w="2212" w:type="dxa"/>
            <w:shd w:val="clear" w:color="auto" w:fill="FFFFFF" w:themeFill="background1"/>
          </w:tcPr>
          <w:p w:rsidR="00E47C3E" w:rsidRPr="005F233C" w:rsidRDefault="00E47C3E" w:rsidP="00E47C3E">
            <w:pPr>
              <w:pStyle w:val="ListParagraph"/>
              <w:numPr>
                <w:ilvl w:val="0"/>
                <w:numId w:val="10"/>
              </w:numPr>
              <w:rPr>
                <w:sz w:val="16"/>
                <w:szCs w:val="36"/>
              </w:rPr>
            </w:pPr>
            <w:r w:rsidRPr="005F233C">
              <w:rPr>
                <w:sz w:val="16"/>
                <w:szCs w:val="36"/>
              </w:rPr>
              <w:t>Library monitors (children’s leadership)</w:t>
            </w:r>
          </w:p>
          <w:p w:rsidR="00E47C3E" w:rsidRPr="005F233C" w:rsidRDefault="00E47C3E" w:rsidP="00E47C3E">
            <w:pPr>
              <w:pStyle w:val="ListParagraph"/>
              <w:numPr>
                <w:ilvl w:val="0"/>
                <w:numId w:val="10"/>
              </w:numPr>
              <w:rPr>
                <w:sz w:val="16"/>
                <w:szCs w:val="36"/>
              </w:rPr>
            </w:pPr>
            <w:r w:rsidRPr="005F233C">
              <w:rPr>
                <w:sz w:val="16"/>
                <w:szCs w:val="36"/>
              </w:rPr>
              <w:t>School library visits (fortnightly for all classes)</w:t>
            </w:r>
          </w:p>
          <w:p w:rsidR="00E47C3E" w:rsidRPr="005F233C" w:rsidRDefault="00E47C3E" w:rsidP="00E47C3E">
            <w:pPr>
              <w:pStyle w:val="ListParagraph"/>
              <w:numPr>
                <w:ilvl w:val="0"/>
                <w:numId w:val="10"/>
              </w:numPr>
              <w:rPr>
                <w:sz w:val="16"/>
                <w:szCs w:val="36"/>
              </w:rPr>
            </w:pPr>
            <w:r w:rsidRPr="005F233C">
              <w:rPr>
                <w:sz w:val="16"/>
                <w:szCs w:val="36"/>
              </w:rPr>
              <w:t xml:space="preserve">Trips to the local </w:t>
            </w:r>
            <w:proofErr w:type="spellStart"/>
            <w:r w:rsidRPr="005F233C">
              <w:rPr>
                <w:sz w:val="16"/>
                <w:szCs w:val="36"/>
              </w:rPr>
              <w:t>Horley</w:t>
            </w:r>
            <w:proofErr w:type="spellEnd"/>
            <w:r w:rsidRPr="005F233C">
              <w:rPr>
                <w:sz w:val="16"/>
                <w:szCs w:val="36"/>
              </w:rPr>
              <w:t xml:space="preserve"> Library.</w:t>
            </w:r>
          </w:p>
          <w:p w:rsidR="00E47C3E" w:rsidRPr="005F233C" w:rsidRDefault="00E47C3E" w:rsidP="00E47C3E">
            <w:pPr>
              <w:pStyle w:val="ListParagraph"/>
              <w:numPr>
                <w:ilvl w:val="0"/>
                <w:numId w:val="10"/>
              </w:numPr>
              <w:rPr>
                <w:sz w:val="16"/>
                <w:szCs w:val="36"/>
              </w:rPr>
            </w:pPr>
            <w:r w:rsidRPr="005F233C">
              <w:rPr>
                <w:sz w:val="16"/>
                <w:szCs w:val="36"/>
              </w:rPr>
              <w:t>World book day.</w:t>
            </w:r>
          </w:p>
          <w:p w:rsidR="00E47C3E" w:rsidRDefault="00E47C3E" w:rsidP="00E47C3E">
            <w:pPr>
              <w:pStyle w:val="ListParagraph"/>
              <w:numPr>
                <w:ilvl w:val="0"/>
                <w:numId w:val="10"/>
              </w:numPr>
              <w:rPr>
                <w:sz w:val="16"/>
                <w:szCs w:val="36"/>
              </w:rPr>
            </w:pPr>
            <w:r w:rsidRPr="005F233C">
              <w:rPr>
                <w:sz w:val="16"/>
                <w:szCs w:val="36"/>
              </w:rPr>
              <w:t xml:space="preserve">Introduction of new </w:t>
            </w:r>
            <w:proofErr w:type="spellStart"/>
            <w:r w:rsidRPr="005F233C">
              <w:rPr>
                <w:sz w:val="16"/>
                <w:szCs w:val="36"/>
              </w:rPr>
              <w:t>Twinkl</w:t>
            </w:r>
            <w:proofErr w:type="spellEnd"/>
            <w:r w:rsidRPr="005F233C">
              <w:rPr>
                <w:sz w:val="16"/>
                <w:szCs w:val="36"/>
              </w:rPr>
              <w:t xml:space="preserve"> Phonics scheme.</w:t>
            </w:r>
          </w:p>
          <w:p w:rsidR="00E47C3E" w:rsidRDefault="00E47C3E" w:rsidP="00E47C3E">
            <w:pPr>
              <w:pStyle w:val="ListParagraph"/>
              <w:numPr>
                <w:ilvl w:val="0"/>
                <w:numId w:val="10"/>
              </w:numPr>
              <w:rPr>
                <w:sz w:val="16"/>
                <w:szCs w:val="36"/>
              </w:rPr>
            </w:pPr>
            <w:r>
              <w:rPr>
                <w:sz w:val="16"/>
                <w:szCs w:val="36"/>
              </w:rPr>
              <w:t>Reading booster sessions for all year groups after school.</w:t>
            </w:r>
          </w:p>
          <w:p w:rsidR="00E47C3E" w:rsidRDefault="00E47C3E" w:rsidP="00E47C3E">
            <w:pPr>
              <w:pStyle w:val="ListParagraph"/>
              <w:numPr>
                <w:ilvl w:val="0"/>
                <w:numId w:val="10"/>
              </w:numPr>
              <w:rPr>
                <w:sz w:val="16"/>
                <w:szCs w:val="36"/>
              </w:rPr>
            </w:pPr>
            <w:r>
              <w:rPr>
                <w:sz w:val="16"/>
                <w:szCs w:val="36"/>
              </w:rPr>
              <w:t>Parents reading morning in Reception.</w:t>
            </w:r>
          </w:p>
          <w:p w:rsidR="00E47C3E" w:rsidRPr="005F233C" w:rsidRDefault="00E47C3E" w:rsidP="00E47C3E">
            <w:pPr>
              <w:pStyle w:val="ListParagraph"/>
              <w:numPr>
                <w:ilvl w:val="0"/>
                <w:numId w:val="10"/>
              </w:numPr>
              <w:rPr>
                <w:sz w:val="16"/>
                <w:szCs w:val="36"/>
              </w:rPr>
            </w:pPr>
            <w:r>
              <w:rPr>
                <w:sz w:val="16"/>
                <w:szCs w:val="36"/>
              </w:rPr>
              <w:t>World book day.</w:t>
            </w:r>
          </w:p>
          <w:p w:rsidR="00E47C3E" w:rsidRPr="00E47C3E" w:rsidRDefault="00E47C3E" w:rsidP="00E47C3E">
            <w:pPr>
              <w:rPr>
                <w:rFonts w:cstheme="minorHAnsi"/>
                <w:spacing w:val="8"/>
                <w:shd w:val="clear" w:color="auto" w:fill="7030A0"/>
              </w:rPr>
            </w:pPr>
          </w:p>
        </w:tc>
        <w:tc>
          <w:tcPr>
            <w:tcW w:w="2212" w:type="dxa"/>
            <w:shd w:val="clear" w:color="auto" w:fill="FFFFFF" w:themeFill="background1"/>
          </w:tcPr>
          <w:p w:rsidR="00E47C3E" w:rsidRPr="005F233C" w:rsidRDefault="00E47C3E" w:rsidP="00E47C3E">
            <w:pPr>
              <w:pStyle w:val="ListParagraph"/>
              <w:numPr>
                <w:ilvl w:val="0"/>
                <w:numId w:val="10"/>
              </w:numPr>
              <w:rPr>
                <w:sz w:val="16"/>
                <w:szCs w:val="36"/>
              </w:rPr>
            </w:pPr>
            <w:proofErr w:type="spellStart"/>
            <w:r w:rsidRPr="005F233C">
              <w:rPr>
                <w:sz w:val="16"/>
                <w:szCs w:val="36"/>
              </w:rPr>
              <w:t>Grooveline</w:t>
            </w:r>
            <w:proofErr w:type="spellEnd"/>
            <w:r w:rsidRPr="005F233C">
              <w:rPr>
                <w:sz w:val="16"/>
                <w:szCs w:val="36"/>
              </w:rPr>
              <w:t xml:space="preserve"> music clubs.</w:t>
            </w:r>
          </w:p>
          <w:p w:rsidR="00E47C3E" w:rsidRPr="005F233C" w:rsidRDefault="00E47C3E" w:rsidP="00E47C3E">
            <w:pPr>
              <w:pStyle w:val="ListParagraph"/>
              <w:numPr>
                <w:ilvl w:val="0"/>
                <w:numId w:val="10"/>
              </w:numPr>
              <w:rPr>
                <w:sz w:val="16"/>
                <w:szCs w:val="36"/>
              </w:rPr>
            </w:pPr>
            <w:r w:rsidRPr="005F233C">
              <w:rPr>
                <w:sz w:val="16"/>
                <w:szCs w:val="36"/>
              </w:rPr>
              <w:t xml:space="preserve">Weekly music lessons delivered by </w:t>
            </w:r>
            <w:proofErr w:type="spellStart"/>
            <w:r w:rsidRPr="005F233C">
              <w:rPr>
                <w:sz w:val="16"/>
                <w:szCs w:val="36"/>
              </w:rPr>
              <w:t>Grooveline</w:t>
            </w:r>
            <w:proofErr w:type="spellEnd"/>
            <w:r w:rsidRPr="005F233C">
              <w:rPr>
                <w:sz w:val="16"/>
                <w:szCs w:val="36"/>
              </w:rPr>
              <w:t>.</w:t>
            </w:r>
          </w:p>
          <w:p w:rsidR="00E47C3E" w:rsidRPr="005F233C" w:rsidRDefault="00E47C3E" w:rsidP="00E47C3E">
            <w:pPr>
              <w:pStyle w:val="ListParagraph"/>
              <w:numPr>
                <w:ilvl w:val="0"/>
                <w:numId w:val="10"/>
              </w:numPr>
              <w:rPr>
                <w:sz w:val="16"/>
                <w:szCs w:val="36"/>
              </w:rPr>
            </w:pPr>
            <w:r w:rsidRPr="005F233C">
              <w:rPr>
                <w:sz w:val="16"/>
                <w:szCs w:val="36"/>
              </w:rPr>
              <w:t>Young voices club.</w:t>
            </w:r>
          </w:p>
          <w:p w:rsidR="00E47C3E" w:rsidRPr="005F233C" w:rsidRDefault="00E47C3E" w:rsidP="00E47C3E">
            <w:pPr>
              <w:pStyle w:val="ListParagraph"/>
              <w:numPr>
                <w:ilvl w:val="0"/>
                <w:numId w:val="10"/>
              </w:numPr>
              <w:rPr>
                <w:sz w:val="16"/>
                <w:szCs w:val="36"/>
              </w:rPr>
            </w:pPr>
            <w:r w:rsidRPr="005F233C">
              <w:rPr>
                <w:sz w:val="16"/>
                <w:szCs w:val="36"/>
              </w:rPr>
              <w:t>Choir.</w:t>
            </w:r>
          </w:p>
          <w:p w:rsidR="00E47C3E" w:rsidRPr="005F233C" w:rsidRDefault="00E47C3E" w:rsidP="00E47C3E">
            <w:pPr>
              <w:pStyle w:val="ListParagraph"/>
              <w:numPr>
                <w:ilvl w:val="0"/>
                <w:numId w:val="10"/>
              </w:numPr>
              <w:rPr>
                <w:sz w:val="16"/>
                <w:szCs w:val="36"/>
              </w:rPr>
            </w:pPr>
            <w:r w:rsidRPr="005F233C">
              <w:rPr>
                <w:sz w:val="16"/>
                <w:szCs w:val="36"/>
              </w:rPr>
              <w:t>Nativity plays (KS1/ Year 3)</w:t>
            </w:r>
          </w:p>
          <w:p w:rsidR="00E47C3E" w:rsidRPr="005F233C" w:rsidRDefault="00E47C3E" w:rsidP="00E47C3E">
            <w:pPr>
              <w:pStyle w:val="ListParagraph"/>
              <w:numPr>
                <w:ilvl w:val="0"/>
                <w:numId w:val="10"/>
              </w:numPr>
              <w:rPr>
                <w:sz w:val="16"/>
                <w:szCs w:val="36"/>
              </w:rPr>
            </w:pPr>
            <w:r w:rsidRPr="005F233C">
              <w:rPr>
                <w:sz w:val="16"/>
                <w:szCs w:val="36"/>
              </w:rPr>
              <w:t xml:space="preserve">Year group assemblies. </w:t>
            </w:r>
          </w:p>
          <w:p w:rsidR="00E47C3E" w:rsidRPr="005F233C" w:rsidRDefault="00E47C3E" w:rsidP="00E47C3E">
            <w:pPr>
              <w:pStyle w:val="ListParagraph"/>
              <w:numPr>
                <w:ilvl w:val="0"/>
                <w:numId w:val="10"/>
              </w:numPr>
              <w:rPr>
                <w:sz w:val="16"/>
                <w:szCs w:val="36"/>
              </w:rPr>
            </w:pPr>
            <w:r w:rsidRPr="005F233C">
              <w:rPr>
                <w:sz w:val="16"/>
                <w:szCs w:val="36"/>
              </w:rPr>
              <w:t>School song.</w:t>
            </w:r>
          </w:p>
          <w:p w:rsidR="00E47C3E" w:rsidRPr="005F233C" w:rsidRDefault="00E47C3E" w:rsidP="00E47C3E">
            <w:pPr>
              <w:pStyle w:val="ListParagraph"/>
              <w:numPr>
                <w:ilvl w:val="0"/>
                <w:numId w:val="9"/>
              </w:numPr>
              <w:rPr>
                <w:sz w:val="16"/>
                <w:szCs w:val="36"/>
              </w:rPr>
            </w:pPr>
            <w:r w:rsidRPr="005F233C">
              <w:rPr>
                <w:sz w:val="16"/>
                <w:szCs w:val="36"/>
              </w:rPr>
              <w:t xml:space="preserve">Singing assemblies. </w:t>
            </w:r>
          </w:p>
          <w:p w:rsidR="00E47C3E" w:rsidRPr="005F233C" w:rsidRDefault="00E47C3E" w:rsidP="00E47C3E">
            <w:pPr>
              <w:pStyle w:val="ListParagraph"/>
              <w:numPr>
                <w:ilvl w:val="0"/>
                <w:numId w:val="9"/>
              </w:numPr>
              <w:rPr>
                <w:sz w:val="16"/>
                <w:szCs w:val="36"/>
              </w:rPr>
            </w:pPr>
            <w:r w:rsidRPr="005F233C">
              <w:rPr>
                <w:sz w:val="16"/>
                <w:szCs w:val="36"/>
              </w:rPr>
              <w:t>Theatre trips</w:t>
            </w:r>
            <w:r w:rsidR="000D10EC">
              <w:rPr>
                <w:sz w:val="16"/>
                <w:szCs w:val="36"/>
              </w:rPr>
              <w:t xml:space="preserve"> to London’s West End</w:t>
            </w:r>
            <w:bookmarkStart w:id="0" w:name="_GoBack"/>
            <w:bookmarkEnd w:id="0"/>
            <w:r w:rsidRPr="005F233C">
              <w:rPr>
                <w:sz w:val="16"/>
                <w:szCs w:val="36"/>
              </w:rPr>
              <w:t>.</w:t>
            </w:r>
          </w:p>
          <w:p w:rsidR="00E47C3E" w:rsidRPr="00E47C3E" w:rsidRDefault="00E47C3E" w:rsidP="00E47C3E">
            <w:pPr>
              <w:pStyle w:val="ListParagraph"/>
              <w:numPr>
                <w:ilvl w:val="0"/>
                <w:numId w:val="9"/>
              </w:numPr>
              <w:rPr>
                <w:rFonts w:cstheme="minorHAnsi"/>
                <w:spacing w:val="8"/>
                <w:shd w:val="clear" w:color="auto" w:fill="7030A0"/>
              </w:rPr>
            </w:pPr>
            <w:r w:rsidRPr="00E47C3E">
              <w:rPr>
                <w:sz w:val="16"/>
                <w:szCs w:val="36"/>
              </w:rPr>
              <w:t>Whole school pantomime trip (yearly)</w:t>
            </w:r>
          </w:p>
        </w:tc>
        <w:tc>
          <w:tcPr>
            <w:tcW w:w="2212" w:type="dxa"/>
            <w:shd w:val="clear" w:color="auto" w:fill="FFFFFF" w:themeFill="background1"/>
          </w:tcPr>
          <w:p w:rsidR="00E47C3E" w:rsidRPr="005F233C" w:rsidRDefault="00E47C3E" w:rsidP="00E47C3E">
            <w:pPr>
              <w:pStyle w:val="ListParagraph"/>
              <w:numPr>
                <w:ilvl w:val="0"/>
                <w:numId w:val="9"/>
              </w:numPr>
              <w:rPr>
                <w:sz w:val="16"/>
                <w:szCs w:val="36"/>
              </w:rPr>
            </w:pPr>
            <w:r w:rsidRPr="005F233C">
              <w:rPr>
                <w:sz w:val="16"/>
                <w:szCs w:val="36"/>
              </w:rPr>
              <w:t xml:space="preserve">Art week (whole school </w:t>
            </w:r>
            <w:r>
              <w:rPr>
                <w:sz w:val="16"/>
                <w:szCs w:val="36"/>
              </w:rPr>
              <w:t>project parents invited in</w:t>
            </w:r>
            <w:r w:rsidRPr="005F233C">
              <w:rPr>
                <w:sz w:val="16"/>
                <w:szCs w:val="36"/>
              </w:rPr>
              <w:t>)</w:t>
            </w:r>
          </w:p>
          <w:p w:rsidR="00E47C3E" w:rsidRPr="005F233C" w:rsidRDefault="00E47C3E" w:rsidP="00E47C3E">
            <w:pPr>
              <w:pStyle w:val="ListParagraph"/>
              <w:numPr>
                <w:ilvl w:val="0"/>
                <w:numId w:val="9"/>
              </w:numPr>
              <w:rPr>
                <w:sz w:val="16"/>
                <w:szCs w:val="36"/>
              </w:rPr>
            </w:pPr>
            <w:r w:rsidRPr="005F233C">
              <w:rPr>
                <w:sz w:val="16"/>
                <w:szCs w:val="36"/>
              </w:rPr>
              <w:t>Christmas card project.</w:t>
            </w:r>
          </w:p>
          <w:p w:rsidR="00E47C3E" w:rsidRPr="005F233C" w:rsidRDefault="00E47C3E" w:rsidP="00E47C3E">
            <w:pPr>
              <w:pStyle w:val="ListParagraph"/>
              <w:numPr>
                <w:ilvl w:val="0"/>
                <w:numId w:val="9"/>
              </w:numPr>
              <w:rPr>
                <w:sz w:val="16"/>
                <w:szCs w:val="36"/>
              </w:rPr>
            </w:pPr>
            <w:r w:rsidRPr="005F233C">
              <w:rPr>
                <w:sz w:val="16"/>
                <w:szCs w:val="36"/>
              </w:rPr>
              <w:t>After school art club.</w:t>
            </w:r>
          </w:p>
          <w:p w:rsidR="00E47C3E" w:rsidRPr="005F233C" w:rsidRDefault="00E47C3E" w:rsidP="00E47C3E">
            <w:pPr>
              <w:pStyle w:val="ListParagraph"/>
              <w:numPr>
                <w:ilvl w:val="0"/>
                <w:numId w:val="9"/>
              </w:numPr>
              <w:rPr>
                <w:sz w:val="16"/>
                <w:szCs w:val="36"/>
              </w:rPr>
            </w:pPr>
            <w:r w:rsidRPr="005F233C">
              <w:rPr>
                <w:sz w:val="16"/>
                <w:szCs w:val="36"/>
              </w:rPr>
              <w:t>Cross curricular outcome links.</w:t>
            </w:r>
          </w:p>
          <w:p w:rsidR="00E47C3E" w:rsidRPr="005F233C" w:rsidRDefault="00E47C3E" w:rsidP="00E47C3E">
            <w:pPr>
              <w:rPr>
                <w:sz w:val="16"/>
                <w:szCs w:val="36"/>
              </w:rPr>
            </w:pPr>
          </w:p>
          <w:p w:rsidR="00E47C3E" w:rsidRPr="00E47C3E" w:rsidRDefault="00E47C3E" w:rsidP="00E83568">
            <w:pPr>
              <w:rPr>
                <w:rFonts w:cstheme="minorHAnsi"/>
                <w:spacing w:val="8"/>
                <w:shd w:val="clear" w:color="auto" w:fill="7030A0"/>
              </w:rPr>
            </w:pPr>
          </w:p>
        </w:tc>
        <w:tc>
          <w:tcPr>
            <w:tcW w:w="2223" w:type="dxa"/>
            <w:shd w:val="clear" w:color="auto" w:fill="FFFFFF" w:themeFill="background1"/>
          </w:tcPr>
          <w:p w:rsidR="00E47C3E" w:rsidRPr="00E47C3E" w:rsidRDefault="00E47C3E" w:rsidP="00E47C3E">
            <w:pPr>
              <w:pStyle w:val="ListParagraph"/>
              <w:numPr>
                <w:ilvl w:val="0"/>
                <w:numId w:val="9"/>
              </w:numPr>
              <w:rPr>
                <w:sz w:val="16"/>
                <w:szCs w:val="36"/>
              </w:rPr>
            </w:pPr>
            <w:r w:rsidRPr="00E47C3E">
              <w:rPr>
                <w:sz w:val="16"/>
                <w:szCs w:val="36"/>
              </w:rPr>
              <w:t xml:space="preserve">Health week (whole school project). </w:t>
            </w:r>
          </w:p>
          <w:p w:rsidR="00E47C3E" w:rsidRPr="00E47C3E" w:rsidRDefault="00E47C3E" w:rsidP="00E47C3E">
            <w:pPr>
              <w:pStyle w:val="ListParagraph"/>
              <w:numPr>
                <w:ilvl w:val="0"/>
                <w:numId w:val="9"/>
              </w:numPr>
              <w:rPr>
                <w:sz w:val="16"/>
                <w:szCs w:val="36"/>
              </w:rPr>
            </w:pPr>
            <w:r w:rsidRPr="00E47C3E">
              <w:rPr>
                <w:sz w:val="16"/>
                <w:szCs w:val="36"/>
              </w:rPr>
              <w:t>Cooking club.</w:t>
            </w:r>
          </w:p>
          <w:p w:rsidR="00E47C3E" w:rsidRPr="00E47C3E" w:rsidRDefault="00E47C3E" w:rsidP="00E83568">
            <w:pPr>
              <w:rPr>
                <w:rFonts w:cstheme="minorHAnsi"/>
                <w:spacing w:val="8"/>
                <w:shd w:val="clear" w:color="auto" w:fill="7030A0"/>
              </w:rPr>
            </w:pPr>
          </w:p>
        </w:tc>
      </w:tr>
    </w:tbl>
    <w:p w:rsidR="00E47C3E" w:rsidRDefault="00E47C3E" w:rsidP="00E83568">
      <w:pPr>
        <w:rPr>
          <w:rFonts w:cstheme="minorHAnsi"/>
          <w:spacing w:val="8"/>
          <w:shd w:val="clear" w:color="auto" w:fill="FFFFFF"/>
        </w:rPr>
      </w:pPr>
    </w:p>
    <w:p w:rsidR="00C625D2" w:rsidRPr="00E83568" w:rsidRDefault="00C625D2" w:rsidP="00E83568">
      <w:pPr>
        <w:rPr>
          <w:rFonts w:cstheme="minorHAnsi"/>
          <w:spacing w:val="8"/>
          <w:shd w:val="clear" w:color="auto" w:fill="FFFFFF"/>
        </w:rPr>
      </w:pPr>
    </w:p>
    <w:p w:rsidR="00CE7A3B" w:rsidRDefault="00CE7A3B"/>
    <w:p w:rsidR="00CE7A3B" w:rsidRDefault="00CE7A3B"/>
    <w:p w:rsidR="00ED0C5D" w:rsidRPr="00D82B25" w:rsidRDefault="00ED0C5D" w:rsidP="00ED0C5D">
      <w:pPr>
        <w:spacing w:after="0" w:line="240" w:lineRule="auto"/>
        <w:textAlignment w:val="baseline"/>
        <w:rPr>
          <w:rFonts w:ascii="inherit" w:eastAsia="Times New Roman" w:hAnsi="inherit" w:cs="Helvetica"/>
          <w:color w:val="3B3C43"/>
          <w:sz w:val="21"/>
          <w:szCs w:val="21"/>
          <w:lang w:eastAsia="en-GB"/>
        </w:rPr>
      </w:pPr>
    </w:p>
    <w:p w:rsidR="00ED0C5D" w:rsidRPr="00D82B25" w:rsidRDefault="00ED0C5D" w:rsidP="00D603E2">
      <w:pPr>
        <w:spacing w:after="0" w:line="240" w:lineRule="auto"/>
        <w:textAlignment w:val="baseline"/>
        <w:rPr>
          <w:rFonts w:ascii="inherit" w:eastAsia="Times New Roman" w:hAnsi="inherit" w:cs="Helvetica"/>
          <w:color w:val="3B3C43"/>
          <w:sz w:val="21"/>
          <w:szCs w:val="21"/>
          <w:lang w:eastAsia="en-GB"/>
        </w:rPr>
      </w:pPr>
    </w:p>
    <w:p w:rsidR="00D82B25" w:rsidRDefault="00D82B25"/>
    <w:tbl>
      <w:tblPr>
        <w:tblStyle w:val="TableGrid"/>
        <w:tblW w:w="11071" w:type="dxa"/>
        <w:tblInd w:w="-1027" w:type="dxa"/>
        <w:tblLook w:val="04A0" w:firstRow="1" w:lastRow="0" w:firstColumn="1" w:lastColumn="0" w:noHBand="0" w:noVBand="1"/>
      </w:tblPr>
      <w:tblGrid>
        <w:gridCol w:w="2212"/>
        <w:gridCol w:w="2212"/>
        <w:gridCol w:w="3544"/>
        <w:gridCol w:w="3103"/>
      </w:tblGrid>
      <w:tr w:rsidR="009C63CF" w:rsidTr="009C63CF">
        <w:trPr>
          <w:trHeight w:val="578"/>
        </w:trPr>
        <w:tc>
          <w:tcPr>
            <w:tcW w:w="11071" w:type="dxa"/>
            <w:gridSpan w:val="4"/>
            <w:shd w:val="clear" w:color="auto" w:fill="00B0F0"/>
          </w:tcPr>
          <w:p w:rsidR="009C63CF" w:rsidRPr="00E47C3E" w:rsidRDefault="009C63CF" w:rsidP="004567EE">
            <w:pPr>
              <w:jc w:val="center"/>
              <w:rPr>
                <w:rFonts w:cstheme="minorHAnsi"/>
                <w:b/>
                <w:spacing w:val="8"/>
                <w:u w:val="single"/>
                <w:shd w:val="clear" w:color="auto" w:fill="FFFFFF"/>
              </w:rPr>
            </w:pPr>
            <w:r>
              <w:rPr>
                <w:rFonts w:cstheme="minorHAnsi"/>
                <w:b/>
                <w:spacing w:val="8"/>
                <w:u w:val="single"/>
                <w:shd w:val="clear" w:color="auto" w:fill="00B0F0"/>
              </w:rPr>
              <w:lastRenderedPageBreak/>
              <w:t>Science, technology, engineering and maths (</w:t>
            </w:r>
            <w:r w:rsidRPr="009C63CF">
              <w:rPr>
                <w:rFonts w:cstheme="minorHAnsi"/>
                <w:b/>
                <w:spacing w:val="8"/>
                <w:u w:val="single"/>
                <w:shd w:val="clear" w:color="auto" w:fill="00B0F0"/>
              </w:rPr>
              <w:t>STEM</w:t>
            </w:r>
            <w:r>
              <w:rPr>
                <w:rFonts w:cstheme="minorHAnsi"/>
                <w:b/>
                <w:spacing w:val="8"/>
                <w:u w:val="single"/>
                <w:shd w:val="clear" w:color="auto" w:fill="00B0F0"/>
              </w:rPr>
              <w:t xml:space="preserve"> faculty)</w:t>
            </w:r>
          </w:p>
        </w:tc>
      </w:tr>
      <w:tr w:rsidR="009C63CF" w:rsidTr="009C63CF">
        <w:trPr>
          <w:trHeight w:val="780"/>
        </w:trPr>
        <w:tc>
          <w:tcPr>
            <w:tcW w:w="2212" w:type="dxa"/>
            <w:shd w:val="clear" w:color="auto" w:fill="00B0F0"/>
          </w:tcPr>
          <w:p w:rsidR="009C63CF" w:rsidRDefault="009C63CF" w:rsidP="004567EE">
            <w:pPr>
              <w:jc w:val="center"/>
              <w:rPr>
                <w:rFonts w:cstheme="minorHAnsi"/>
                <w:spacing w:val="8"/>
                <w:shd w:val="clear" w:color="auto" w:fill="FFFFFF"/>
              </w:rPr>
            </w:pPr>
            <w:r>
              <w:rPr>
                <w:rFonts w:cstheme="minorHAnsi"/>
                <w:spacing w:val="8"/>
                <w:shd w:val="clear" w:color="auto" w:fill="00B0F0"/>
              </w:rPr>
              <w:t>Computing</w:t>
            </w:r>
          </w:p>
        </w:tc>
        <w:tc>
          <w:tcPr>
            <w:tcW w:w="2212" w:type="dxa"/>
            <w:shd w:val="clear" w:color="auto" w:fill="00B0F0"/>
          </w:tcPr>
          <w:p w:rsidR="009C63CF" w:rsidRDefault="009C63CF" w:rsidP="004567EE">
            <w:pPr>
              <w:jc w:val="center"/>
              <w:rPr>
                <w:rFonts w:cstheme="minorHAnsi"/>
                <w:spacing w:val="8"/>
                <w:shd w:val="clear" w:color="auto" w:fill="FFFFFF"/>
              </w:rPr>
            </w:pPr>
            <w:r>
              <w:rPr>
                <w:rFonts w:cstheme="minorHAnsi"/>
                <w:spacing w:val="8"/>
                <w:shd w:val="clear" w:color="auto" w:fill="00B0F0"/>
              </w:rPr>
              <w:t>Online safety</w:t>
            </w:r>
          </w:p>
        </w:tc>
        <w:tc>
          <w:tcPr>
            <w:tcW w:w="3544" w:type="dxa"/>
            <w:shd w:val="clear" w:color="auto" w:fill="00B0F0"/>
          </w:tcPr>
          <w:p w:rsidR="009C63CF" w:rsidRDefault="009C63CF" w:rsidP="004567EE">
            <w:pPr>
              <w:jc w:val="center"/>
              <w:rPr>
                <w:rFonts w:cstheme="minorHAnsi"/>
                <w:spacing w:val="8"/>
                <w:shd w:val="clear" w:color="auto" w:fill="FFFFFF"/>
              </w:rPr>
            </w:pPr>
            <w:r>
              <w:rPr>
                <w:rFonts w:cstheme="minorHAnsi"/>
                <w:spacing w:val="8"/>
                <w:shd w:val="clear" w:color="auto" w:fill="00B0F0"/>
              </w:rPr>
              <w:t>Science</w:t>
            </w:r>
          </w:p>
        </w:tc>
        <w:tc>
          <w:tcPr>
            <w:tcW w:w="3103" w:type="dxa"/>
            <w:shd w:val="clear" w:color="auto" w:fill="00B0F0"/>
          </w:tcPr>
          <w:p w:rsidR="009C63CF" w:rsidRDefault="009C63CF" w:rsidP="004567EE">
            <w:pPr>
              <w:jc w:val="center"/>
              <w:rPr>
                <w:rFonts w:cstheme="minorHAnsi"/>
                <w:spacing w:val="8"/>
                <w:shd w:val="clear" w:color="auto" w:fill="FFFFFF"/>
              </w:rPr>
            </w:pPr>
            <w:r w:rsidRPr="009C63CF">
              <w:rPr>
                <w:rFonts w:cstheme="minorHAnsi"/>
                <w:spacing w:val="8"/>
                <w:shd w:val="clear" w:color="auto" w:fill="00B0F0"/>
              </w:rPr>
              <w:t>Maths</w:t>
            </w:r>
            <w:r>
              <w:rPr>
                <w:rFonts w:cstheme="minorHAnsi"/>
                <w:spacing w:val="8"/>
                <w:shd w:val="clear" w:color="auto" w:fill="7030A0"/>
              </w:rPr>
              <w:t xml:space="preserve"> </w:t>
            </w:r>
          </w:p>
        </w:tc>
      </w:tr>
      <w:tr w:rsidR="009C63CF" w:rsidTr="009C63CF">
        <w:trPr>
          <w:trHeight w:val="546"/>
        </w:trPr>
        <w:tc>
          <w:tcPr>
            <w:tcW w:w="2212" w:type="dxa"/>
            <w:shd w:val="clear" w:color="auto" w:fill="FFFFFF" w:themeFill="background1"/>
          </w:tcPr>
          <w:p w:rsidR="009C63CF" w:rsidRPr="009C63CF" w:rsidRDefault="009C63CF" w:rsidP="009C63CF">
            <w:pPr>
              <w:pStyle w:val="ListParagraph"/>
              <w:numPr>
                <w:ilvl w:val="0"/>
                <w:numId w:val="10"/>
              </w:numPr>
              <w:rPr>
                <w:sz w:val="16"/>
                <w:szCs w:val="36"/>
              </w:rPr>
            </w:pPr>
            <w:r w:rsidRPr="009C63CF">
              <w:rPr>
                <w:sz w:val="16"/>
                <w:szCs w:val="36"/>
              </w:rPr>
              <w:t>Digital monitors (children’s leadership)</w:t>
            </w:r>
          </w:p>
          <w:p w:rsidR="009C63CF" w:rsidRPr="009C63CF" w:rsidRDefault="009C63CF" w:rsidP="009C63CF">
            <w:pPr>
              <w:pStyle w:val="ListParagraph"/>
              <w:numPr>
                <w:ilvl w:val="0"/>
                <w:numId w:val="10"/>
              </w:numPr>
              <w:rPr>
                <w:sz w:val="16"/>
                <w:szCs w:val="36"/>
              </w:rPr>
            </w:pPr>
            <w:r w:rsidRPr="009C63CF">
              <w:rPr>
                <w:sz w:val="16"/>
                <w:szCs w:val="36"/>
              </w:rPr>
              <w:t>Coding subscription.</w:t>
            </w:r>
          </w:p>
          <w:p w:rsidR="009C63CF" w:rsidRPr="009C63CF" w:rsidRDefault="009C63CF" w:rsidP="009C63CF">
            <w:pPr>
              <w:pStyle w:val="ListParagraph"/>
              <w:numPr>
                <w:ilvl w:val="0"/>
                <w:numId w:val="10"/>
              </w:numPr>
              <w:rPr>
                <w:sz w:val="16"/>
                <w:szCs w:val="36"/>
              </w:rPr>
            </w:pPr>
            <w:r w:rsidRPr="009C63CF">
              <w:rPr>
                <w:sz w:val="16"/>
                <w:szCs w:val="36"/>
              </w:rPr>
              <w:t xml:space="preserve">TT rock </w:t>
            </w:r>
            <w:proofErr w:type="gramStart"/>
            <w:r w:rsidRPr="009C63CF">
              <w:rPr>
                <w:sz w:val="16"/>
                <w:szCs w:val="36"/>
              </w:rPr>
              <w:t>stars</w:t>
            </w:r>
            <w:proofErr w:type="gramEnd"/>
            <w:r w:rsidRPr="009C63CF">
              <w:rPr>
                <w:sz w:val="16"/>
                <w:szCs w:val="36"/>
              </w:rPr>
              <w:t xml:space="preserve"> subscription (home-learning battles and certificates)</w:t>
            </w:r>
          </w:p>
          <w:p w:rsidR="009C63CF" w:rsidRPr="009C63CF" w:rsidRDefault="009C63CF" w:rsidP="009C63CF">
            <w:pPr>
              <w:pStyle w:val="ListParagraph"/>
              <w:numPr>
                <w:ilvl w:val="0"/>
                <w:numId w:val="10"/>
              </w:numPr>
              <w:rPr>
                <w:sz w:val="16"/>
                <w:szCs w:val="36"/>
              </w:rPr>
            </w:pPr>
          </w:p>
          <w:p w:rsidR="009C63CF" w:rsidRPr="009C63CF" w:rsidRDefault="009C63CF" w:rsidP="009C63CF">
            <w:pPr>
              <w:pStyle w:val="ListParagraph"/>
              <w:numPr>
                <w:ilvl w:val="0"/>
                <w:numId w:val="10"/>
              </w:numPr>
              <w:rPr>
                <w:sz w:val="16"/>
                <w:szCs w:val="36"/>
              </w:rPr>
            </w:pPr>
            <w:r w:rsidRPr="009C63CF">
              <w:rPr>
                <w:sz w:val="16"/>
                <w:szCs w:val="36"/>
              </w:rPr>
              <w:t>Chrome books to support learning (30 per year group)</w:t>
            </w:r>
          </w:p>
          <w:p w:rsidR="009C63CF" w:rsidRPr="00E47C3E" w:rsidRDefault="009C63CF" w:rsidP="009C63CF">
            <w:pPr>
              <w:pStyle w:val="ListParagraph"/>
              <w:rPr>
                <w:rFonts w:cstheme="minorHAnsi"/>
                <w:spacing w:val="8"/>
                <w:shd w:val="clear" w:color="auto" w:fill="7030A0"/>
              </w:rPr>
            </w:pPr>
          </w:p>
        </w:tc>
        <w:tc>
          <w:tcPr>
            <w:tcW w:w="2212" w:type="dxa"/>
            <w:shd w:val="clear" w:color="auto" w:fill="FFFFFF" w:themeFill="background1"/>
          </w:tcPr>
          <w:p w:rsidR="009C63CF" w:rsidRPr="009C63CF" w:rsidRDefault="009C63CF" w:rsidP="009C63CF">
            <w:pPr>
              <w:pStyle w:val="ListParagraph"/>
              <w:numPr>
                <w:ilvl w:val="0"/>
                <w:numId w:val="11"/>
              </w:numPr>
              <w:rPr>
                <w:sz w:val="16"/>
                <w:szCs w:val="36"/>
              </w:rPr>
            </w:pPr>
            <w:r w:rsidRPr="009C63CF">
              <w:rPr>
                <w:sz w:val="16"/>
                <w:szCs w:val="36"/>
              </w:rPr>
              <w:t>Online safety week (whole school project).</w:t>
            </w:r>
          </w:p>
          <w:p w:rsidR="009C63CF" w:rsidRPr="009C63CF" w:rsidRDefault="009C63CF" w:rsidP="009C63CF">
            <w:pPr>
              <w:pStyle w:val="ListParagraph"/>
              <w:numPr>
                <w:ilvl w:val="0"/>
                <w:numId w:val="11"/>
              </w:numPr>
              <w:rPr>
                <w:sz w:val="16"/>
                <w:szCs w:val="36"/>
              </w:rPr>
            </w:pPr>
            <w:r w:rsidRPr="009C63CF">
              <w:rPr>
                <w:sz w:val="16"/>
                <w:szCs w:val="36"/>
              </w:rPr>
              <w:t>Online safety assemblies and home-learning.</w:t>
            </w:r>
          </w:p>
          <w:p w:rsidR="009C63CF" w:rsidRPr="009C63CF" w:rsidRDefault="009C63CF" w:rsidP="009C63CF">
            <w:pPr>
              <w:pStyle w:val="ListParagraph"/>
              <w:numPr>
                <w:ilvl w:val="0"/>
                <w:numId w:val="11"/>
              </w:numPr>
              <w:rPr>
                <w:sz w:val="16"/>
                <w:szCs w:val="36"/>
              </w:rPr>
            </w:pPr>
            <w:r w:rsidRPr="009C63CF">
              <w:rPr>
                <w:sz w:val="16"/>
                <w:szCs w:val="36"/>
              </w:rPr>
              <w:t>Parents children and technology meetings (termly)</w:t>
            </w:r>
          </w:p>
          <w:p w:rsidR="009C63CF" w:rsidRPr="009C63CF" w:rsidRDefault="009C63CF" w:rsidP="009C63CF">
            <w:pPr>
              <w:rPr>
                <w:rFonts w:cstheme="minorHAnsi"/>
                <w:spacing w:val="8"/>
                <w:shd w:val="clear" w:color="auto" w:fill="7030A0"/>
              </w:rPr>
            </w:pPr>
          </w:p>
        </w:tc>
        <w:tc>
          <w:tcPr>
            <w:tcW w:w="3544" w:type="dxa"/>
            <w:shd w:val="clear" w:color="auto" w:fill="FFFFFF" w:themeFill="background1"/>
          </w:tcPr>
          <w:p w:rsidR="009C63CF" w:rsidRPr="009C63CF" w:rsidRDefault="009C63CF" w:rsidP="009C63CF">
            <w:pPr>
              <w:pStyle w:val="ListParagraph"/>
              <w:numPr>
                <w:ilvl w:val="0"/>
                <w:numId w:val="9"/>
              </w:numPr>
              <w:rPr>
                <w:sz w:val="16"/>
                <w:szCs w:val="36"/>
              </w:rPr>
            </w:pPr>
            <w:r w:rsidRPr="009C63CF">
              <w:rPr>
                <w:sz w:val="16"/>
                <w:szCs w:val="36"/>
              </w:rPr>
              <w:t>STEM week</w:t>
            </w:r>
          </w:p>
          <w:p w:rsidR="009C63CF" w:rsidRPr="009C63CF" w:rsidRDefault="009C63CF" w:rsidP="009C63CF">
            <w:pPr>
              <w:pStyle w:val="ListParagraph"/>
              <w:numPr>
                <w:ilvl w:val="0"/>
                <w:numId w:val="9"/>
              </w:numPr>
              <w:rPr>
                <w:sz w:val="16"/>
                <w:szCs w:val="36"/>
              </w:rPr>
            </w:pPr>
            <w:r w:rsidRPr="009C63CF">
              <w:rPr>
                <w:sz w:val="16"/>
                <w:szCs w:val="36"/>
              </w:rPr>
              <w:t>STEM workshops delivered by STEM hub across KS2.</w:t>
            </w:r>
          </w:p>
          <w:p w:rsidR="009C63CF" w:rsidRPr="009C63CF" w:rsidRDefault="009C63CF" w:rsidP="009C63CF">
            <w:pPr>
              <w:pStyle w:val="ListParagraph"/>
              <w:numPr>
                <w:ilvl w:val="0"/>
                <w:numId w:val="9"/>
              </w:numPr>
              <w:rPr>
                <w:sz w:val="16"/>
                <w:szCs w:val="36"/>
              </w:rPr>
            </w:pPr>
            <w:r w:rsidRPr="009C63CF">
              <w:rPr>
                <w:sz w:val="16"/>
                <w:szCs w:val="36"/>
              </w:rPr>
              <w:t>Happy chicks (Reception)</w:t>
            </w:r>
          </w:p>
          <w:p w:rsidR="009C63CF" w:rsidRPr="00E47C3E" w:rsidRDefault="009C63CF" w:rsidP="009C63CF">
            <w:pPr>
              <w:pStyle w:val="ListParagraph"/>
              <w:rPr>
                <w:rFonts w:cstheme="minorHAnsi"/>
                <w:spacing w:val="8"/>
                <w:shd w:val="clear" w:color="auto" w:fill="7030A0"/>
              </w:rPr>
            </w:pPr>
          </w:p>
        </w:tc>
        <w:tc>
          <w:tcPr>
            <w:tcW w:w="3103" w:type="dxa"/>
            <w:shd w:val="clear" w:color="auto" w:fill="FFFFFF" w:themeFill="background1"/>
          </w:tcPr>
          <w:p w:rsidR="009C63CF" w:rsidRDefault="009C63CF" w:rsidP="009C63CF">
            <w:pPr>
              <w:pStyle w:val="ListParagraph"/>
              <w:numPr>
                <w:ilvl w:val="0"/>
                <w:numId w:val="9"/>
              </w:numPr>
              <w:rPr>
                <w:sz w:val="16"/>
                <w:szCs w:val="36"/>
              </w:rPr>
            </w:pPr>
            <w:r w:rsidRPr="009C63CF">
              <w:rPr>
                <w:sz w:val="16"/>
                <w:szCs w:val="36"/>
              </w:rPr>
              <w:t xml:space="preserve">TT </w:t>
            </w:r>
            <w:proofErr w:type="spellStart"/>
            <w:proofErr w:type="gramStart"/>
            <w:r w:rsidRPr="009C63CF">
              <w:rPr>
                <w:sz w:val="16"/>
                <w:szCs w:val="36"/>
              </w:rPr>
              <w:t>Rockstars</w:t>
            </w:r>
            <w:proofErr w:type="spellEnd"/>
            <w:r w:rsidRPr="009C63CF">
              <w:rPr>
                <w:sz w:val="16"/>
                <w:szCs w:val="36"/>
              </w:rPr>
              <w:t xml:space="preserve"> </w:t>
            </w:r>
            <w:r>
              <w:rPr>
                <w:sz w:val="16"/>
                <w:szCs w:val="36"/>
              </w:rPr>
              <w:t xml:space="preserve"> subscription</w:t>
            </w:r>
            <w:proofErr w:type="gramEnd"/>
            <w:r>
              <w:rPr>
                <w:sz w:val="16"/>
                <w:szCs w:val="36"/>
              </w:rPr>
              <w:t xml:space="preserve">. </w:t>
            </w:r>
          </w:p>
          <w:p w:rsidR="009C63CF" w:rsidRPr="009C63CF" w:rsidRDefault="009C63CF" w:rsidP="009C63CF">
            <w:pPr>
              <w:pStyle w:val="ListParagraph"/>
              <w:numPr>
                <w:ilvl w:val="0"/>
                <w:numId w:val="9"/>
              </w:numPr>
              <w:rPr>
                <w:sz w:val="16"/>
                <w:szCs w:val="36"/>
              </w:rPr>
            </w:pPr>
            <w:r>
              <w:rPr>
                <w:sz w:val="16"/>
                <w:szCs w:val="36"/>
              </w:rPr>
              <w:t xml:space="preserve">TT </w:t>
            </w:r>
            <w:proofErr w:type="spellStart"/>
            <w:r>
              <w:rPr>
                <w:sz w:val="16"/>
                <w:szCs w:val="36"/>
              </w:rPr>
              <w:t>rockstars</w:t>
            </w:r>
            <w:proofErr w:type="spellEnd"/>
            <w:r>
              <w:rPr>
                <w:sz w:val="16"/>
                <w:szCs w:val="36"/>
              </w:rPr>
              <w:t xml:space="preserve"> battles (fortnightly, celebrated in assemblies </w:t>
            </w:r>
            <w:r w:rsidR="009C581B">
              <w:rPr>
                <w:sz w:val="16"/>
                <w:szCs w:val="36"/>
              </w:rPr>
              <w:t xml:space="preserve">with certificates </w:t>
            </w:r>
            <w:proofErr w:type="gramStart"/>
            <w:r w:rsidR="009C581B">
              <w:rPr>
                <w:sz w:val="16"/>
                <w:szCs w:val="36"/>
              </w:rPr>
              <w:t xml:space="preserve">and </w:t>
            </w:r>
            <w:r>
              <w:rPr>
                <w:sz w:val="16"/>
                <w:szCs w:val="36"/>
              </w:rPr>
              <w:t xml:space="preserve"> posters</w:t>
            </w:r>
            <w:proofErr w:type="gramEnd"/>
            <w:r>
              <w:rPr>
                <w:sz w:val="16"/>
                <w:szCs w:val="36"/>
              </w:rPr>
              <w:t xml:space="preserve"> throughout the school)</w:t>
            </w:r>
          </w:p>
          <w:p w:rsidR="009C63CF" w:rsidRDefault="009C63CF" w:rsidP="009C63CF">
            <w:pPr>
              <w:pStyle w:val="ListParagraph"/>
              <w:numPr>
                <w:ilvl w:val="0"/>
                <w:numId w:val="9"/>
              </w:numPr>
              <w:rPr>
                <w:sz w:val="16"/>
                <w:szCs w:val="36"/>
              </w:rPr>
            </w:pPr>
            <w:r w:rsidRPr="009C63CF">
              <w:rPr>
                <w:sz w:val="16"/>
                <w:szCs w:val="36"/>
              </w:rPr>
              <w:t>My math</w:t>
            </w:r>
            <w:r>
              <w:rPr>
                <w:sz w:val="16"/>
                <w:szCs w:val="36"/>
              </w:rPr>
              <w:t>s subscription for home-learning.</w:t>
            </w:r>
          </w:p>
          <w:p w:rsidR="009C63CF" w:rsidRDefault="009C63CF" w:rsidP="009C63CF">
            <w:pPr>
              <w:pStyle w:val="ListParagraph"/>
              <w:numPr>
                <w:ilvl w:val="0"/>
                <w:numId w:val="9"/>
              </w:numPr>
              <w:rPr>
                <w:sz w:val="16"/>
                <w:szCs w:val="36"/>
              </w:rPr>
            </w:pPr>
            <w:r>
              <w:rPr>
                <w:sz w:val="16"/>
                <w:szCs w:val="36"/>
              </w:rPr>
              <w:t xml:space="preserve">Weekly governor </w:t>
            </w:r>
            <w:proofErr w:type="gramStart"/>
            <w:r>
              <w:rPr>
                <w:sz w:val="16"/>
                <w:szCs w:val="36"/>
              </w:rPr>
              <w:t>visit</w:t>
            </w:r>
            <w:proofErr w:type="gramEnd"/>
            <w:r>
              <w:rPr>
                <w:sz w:val="16"/>
                <w:szCs w:val="36"/>
              </w:rPr>
              <w:t xml:space="preserve"> to support greater depth and additional maths in Year 6.</w:t>
            </w:r>
          </w:p>
          <w:p w:rsidR="009C581B" w:rsidRDefault="009C581B" w:rsidP="009C63CF">
            <w:pPr>
              <w:pStyle w:val="ListParagraph"/>
              <w:numPr>
                <w:ilvl w:val="0"/>
                <w:numId w:val="9"/>
              </w:numPr>
              <w:rPr>
                <w:sz w:val="16"/>
                <w:szCs w:val="36"/>
              </w:rPr>
            </w:pPr>
            <w:r>
              <w:rPr>
                <w:sz w:val="16"/>
                <w:szCs w:val="36"/>
              </w:rPr>
              <w:t>Maths problem around the school.</w:t>
            </w:r>
          </w:p>
          <w:p w:rsidR="009C581B" w:rsidRDefault="009C581B" w:rsidP="009C63CF">
            <w:pPr>
              <w:pStyle w:val="ListParagraph"/>
              <w:numPr>
                <w:ilvl w:val="0"/>
                <w:numId w:val="9"/>
              </w:numPr>
              <w:rPr>
                <w:sz w:val="16"/>
                <w:szCs w:val="36"/>
              </w:rPr>
            </w:pPr>
            <w:r>
              <w:rPr>
                <w:sz w:val="16"/>
                <w:szCs w:val="36"/>
              </w:rPr>
              <w:t>Varied high quality resources.</w:t>
            </w:r>
          </w:p>
          <w:p w:rsidR="009C581B" w:rsidRPr="009C63CF" w:rsidRDefault="009C581B" w:rsidP="009C581B">
            <w:pPr>
              <w:pStyle w:val="ListParagraph"/>
              <w:rPr>
                <w:sz w:val="16"/>
                <w:szCs w:val="36"/>
              </w:rPr>
            </w:pPr>
          </w:p>
        </w:tc>
      </w:tr>
    </w:tbl>
    <w:p w:rsidR="002B7E55" w:rsidRDefault="002B7E55">
      <w:pPr>
        <w:rPr>
          <w:rFonts w:ascii="Arial" w:hAnsi="Arial" w:cs="Arial"/>
          <w:color w:val="676767"/>
          <w:spacing w:val="8"/>
          <w:shd w:val="clear" w:color="auto" w:fill="FFFFFF"/>
        </w:rPr>
      </w:pPr>
    </w:p>
    <w:p w:rsidR="002B7E55" w:rsidRDefault="002B7E55"/>
    <w:p w:rsidR="002B7E55" w:rsidRDefault="002B7E55"/>
    <w:tbl>
      <w:tblPr>
        <w:tblStyle w:val="TableGrid"/>
        <w:tblW w:w="11071" w:type="dxa"/>
        <w:tblInd w:w="-1027" w:type="dxa"/>
        <w:tblLook w:val="04A0" w:firstRow="1" w:lastRow="0" w:firstColumn="1" w:lastColumn="0" w:noHBand="0" w:noVBand="1"/>
      </w:tblPr>
      <w:tblGrid>
        <w:gridCol w:w="3432"/>
        <w:gridCol w:w="3827"/>
        <w:gridCol w:w="3812"/>
      </w:tblGrid>
      <w:tr w:rsidR="00C01797" w:rsidTr="00C01797">
        <w:trPr>
          <w:trHeight w:val="578"/>
        </w:trPr>
        <w:tc>
          <w:tcPr>
            <w:tcW w:w="11071" w:type="dxa"/>
            <w:gridSpan w:val="3"/>
            <w:shd w:val="clear" w:color="auto" w:fill="FFC000"/>
          </w:tcPr>
          <w:p w:rsidR="00C01797" w:rsidRPr="00E47C3E" w:rsidRDefault="00C01797" w:rsidP="00D86B42">
            <w:pPr>
              <w:jc w:val="center"/>
              <w:rPr>
                <w:rFonts w:cstheme="minorHAnsi"/>
                <w:b/>
                <w:spacing w:val="8"/>
                <w:u w:val="single"/>
                <w:shd w:val="clear" w:color="auto" w:fill="FFFFFF"/>
              </w:rPr>
            </w:pPr>
            <w:r w:rsidRPr="00C01797">
              <w:rPr>
                <w:rFonts w:cstheme="minorHAnsi"/>
                <w:b/>
                <w:spacing w:val="8"/>
                <w:u w:val="single"/>
                <w:shd w:val="clear" w:color="auto" w:fill="FFC000"/>
              </w:rPr>
              <w:t>Health, community and well-being (HCW faculty)</w:t>
            </w:r>
          </w:p>
        </w:tc>
      </w:tr>
      <w:tr w:rsidR="00C01797" w:rsidTr="00C01797">
        <w:trPr>
          <w:trHeight w:val="780"/>
        </w:trPr>
        <w:tc>
          <w:tcPr>
            <w:tcW w:w="3432" w:type="dxa"/>
            <w:shd w:val="clear" w:color="auto" w:fill="FFC000"/>
          </w:tcPr>
          <w:p w:rsidR="00C01797" w:rsidRDefault="00C01797" w:rsidP="00D86B42">
            <w:pPr>
              <w:jc w:val="center"/>
              <w:rPr>
                <w:rFonts w:cstheme="minorHAnsi"/>
                <w:spacing w:val="8"/>
                <w:shd w:val="clear" w:color="auto" w:fill="FFFFFF"/>
              </w:rPr>
            </w:pPr>
            <w:r w:rsidRPr="00C01797">
              <w:rPr>
                <w:rFonts w:cstheme="minorHAnsi"/>
                <w:spacing w:val="8"/>
                <w:shd w:val="clear" w:color="auto" w:fill="FFC000"/>
              </w:rPr>
              <w:t>PE</w:t>
            </w:r>
          </w:p>
        </w:tc>
        <w:tc>
          <w:tcPr>
            <w:tcW w:w="3827" w:type="dxa"/>
            <w:shd w:val="clear" w:color="auto" w:fill="FFC000"/>
          </w:tcPr>
          <w:p w:rsidR="00C01797" w:rsidRDefault="00C01797" w:rsidP="00D86B42">
            <w:pPr>
              <w:jc w:val="center"/>
              <w:rPr>
                <w:rFonts w:cstheme="minorHAnsi"/>
                <w:spacing w:val="8"/>
                <w:shd w:val="clear" w:color="auto" w:fill="FFFFFF"/>
              </w:rPr>
            </w:pPr>
            <w:r w:rsidRPr="00C01797">
              <w:rPr>
                <w:rFonts w:cstheme="minorHAnsi"/>
                <w:spacing w:val="8"/>
                <w:shd w:val="clear" w:color="auto" w:fill="FFC000"/>
              </w:rPr>
              <w:t>Forest school</w:t>
            </w:r>
          </w:p>
        </w:tc>
        <w:tc>
          <w:tcPr>
            <w:tcW w:w="3812" w:type="dxa"/>
            <w:shd w:val="clear" w:color="auto" w:fill="FFC000"/>
          </w:tcPr>
          <w:p w:rsidR="00C01797" w:rsidRDefault="00C01797" w:rsidP="00C01797">
            <w:pPr>
              <w:shd w:val="clear" w:color="auto" w:fill="FFC000"/>
              <w:jc w:val="center"/>
              <w:rPr>
                <w:rFonts w:cstheme="minorHAnsi"/>
                <w:spacing w:val="8"/>
                <w:shd w:val="clear" w:color="auto" w:fill="7030A0"/>
              </w:rPr>
            </w:pPr>
            <w:r w:rsidRPr="00C01797">
              <w:rPr>
                <w:rFonts w:cstheme="minorHAnsi"/>
                <w:spacing w:val="8"/>
                <w:shd w:val="clear" w:color="auto" w:fill="FFC000"/>
              </w:rPr>
              <w:t>PSHE</w:t>
            </w:r>
          </w:p>
          <w:p w:rsidR="00C01797" w:rsidRDefault="00C01797" w:rsidP="00D86B42">
            <w:pPr>
              <w:jc w:val="center"/>
              <w:rPr>
                <w:rFonts w:cstheme="minorHAnsi"/>
                <w:spacing w:val="8"/>
                <w:shd w:val="clear" w:color="auto" w:fill="FFFFFF"/>
              </w:rPr>
            </w:pPr>
            <w:r>
              <w:rPr>
                <w:rFonts w:cstheme="minorHAnsi"/>
                <w:spacing w:val="8"/>
                <w:shd w:val="clear" w:color="auto" w:fill="7030A0"/>
              </w:rPr>
              <w:t xml:space="preserve"> </w:t>
            </w:r>
          </w:p>
        </w:tc>
      </w:tr>
      <w:tr w:rsidR="004240C0" w:rsidTr="00C01797">
        <w:trPr>
          <w:trHeight w:val="546"/>
        </w:trPr>
        <w:tc>
          <w:tcPr>
            <w:tcW w:w="3432" w:type="dxa"/>
            <w:shd w:val="clear" w:color="auto" w:fill="FFFFFF" w:themeFill="background1"/>
          </w:tcPr>
          <w:p w:rsidR="004240C0" w:rsidRPr="004240C0" w:rsidRDefault="004240C0" w:rsidP="004240C0">
            <w:pPr>
              <w:pStyle w:val="ListParagraph"/>
              <w:numPr>
                <w:ilvl w:val="0"/>
                <w:numId w:val="12"/>
              </w:numPr>
              <w:rPr>
                <w:sz w:val="16"/>
                <w:szCs w:val="36"/>
              </w:rPr>
            </w:pPr>
            <w:r w:rsidRPr="004240C0">
              <w:rPr>
                <w:sz w:val="16"/>
                <w:szCs w:val="36"/>
              </w:rPr>
              <w:t>Well-being assemblies (fortnightly)</w:t>
            </w:r>
          </w:p>
          <w:p w:rsidR="004240C0" w:rsidRPr="004240C0" w:rsidRDefault="004240C0" w:rsidP="004240C0">
            <w:pPr>
              <w:pStyle w:val="ListParagraph"/>
              <w:numPr>
                <w:ilvl w:val="0"/>
                <w:numId w:val="12"/>
              </w:numPr>
              <w:rPr>
                <w:sz w:val="16"/>
                <w:szCs w:val="36"/>
              </w:rPr>
            </w:pPr>
            <w:r w:rsidRPr="004240C0">
              <w:rPr>
                <w:sz w:val="16"/>
                <w:szCs w:val="36"/>
              </w:rPr>
              <w:t xml:space="preserve">After school clubs through external providers </w:t>
            </w:r>
          </w:p>
          <w:p w:rsidR="004240C0" w:rsidRPr="004240C0" w:rsidRDefault="004240C0" w:rsidP="004240C0">
            <w:pPr>
              <w:pStyle w:val="ListParagraph"/>
              <w:numPr>
                <w:ilvl w:val="0"/>
                <w:numId w:val="12"/>
              </w:numPr>
              <w:rPr>
                <w:sz w:val="16"/>
                <w:szCs w:val="36"/>
              </w:rPr>
            </w:pPr>
            <w:r w:rsidRPr="004240C0">
              <w:rPr>
                <w:sz w:val="16"/>
                <w:szCs w:val="36"/>
              </w:rPr>
              <w:t xml:space="preserve">Local sporting events (HSSA) across both key stages. </w:t>
            </w:r>
          </w:p>
          <w:p w:rsidR="004240C0" w:rsidRPr="004240C0" w:rsidRDefault="004240C0" w:rsidP="004240C0">
            <w:pPr>
              <w:pStyle w:val="ListParagraph"/>
              <w:numPr>
                <w:ilvl w:val="0"/>
                <w:numId w:val="12"/>
              </w:numPr>
              <w:rPr>
                <w:sz w:val="16"/>
                <w:szCs w:val="36"/>
              </w:rPr>
            </w:pPr>
            <w:r w:rsidRPr="004240C0">
              <w:rPr>
                <w:sz w:val="16"/>
                <w:szCs w:val="36"/>
              </w:rPr>
              <w:t>PE coach (Lisa Boardman)</w:t>
            </w:r>
          </w:p>
          <w:p w:rsidR="004240C0" w:rsidRPr="004240C0" w:rsidRDefault="004240C0" w:rsidP="004240C0">
            <w:pPr>
              <w:pStyle w:val="ListParagraph"/>
              <w:numPr>
                <w:ilvl w:val="0"/>
                <w:numId w:val="12"/>
              </w:numPr>
              <w:rPr>
                <w:sz w:val="16"/>
                <w:szCs w:val="36"/>
              </w:rPr>
            </w:pPr>
            <w:r w:rsidRPr="004240C0">
              <w:rPr>
                <w:sz w:val="16"/>
                <w:szCs w:val="36"/>
              </w:rPr>
              <w:t>Get set 4 PE subscription</w:t>
            </w:r>
          </w:p>
          <w:p w:rsidR="004240C0" w:rsidRPr="004240C0" w:rsidRDefault="004240C0" w:rsidP="004240C0">
            <w:pPr>
              <w:pStyle w:val="ListParagraph"/>
              <w:numPr>
                <w:ilvl w:val="0"/>
                <w:numId w:val="12"/>
              </w:numPr>
              <w:rPr>
                <w:sz w:val="16"/>
                <w:szCs w:val="36"/>
              </w:rPr>
            </w:pPr>
            <w:r w:rsidRPr="004240C0">
              <w:rPr>
                <w:sz w:val="16"/>
                <w:szCs w:val="36"/>
              </w:rPr>
              <w:t>Dance festival (Year 3)</w:t>
            </w:r>
          </w:p>
          <w:p w:rsidR="004240C0" w:rsidRPr="004240C0" w:rsidRDefault="004240C0" w:rsidP="004240C0">
            <w:pPr>
              <w:pStyle w:val="ListParagraph"/>
              <w:numPr>
                <w:ilvl w:val="0"/>
                <w:numId w:val="12"/>
              </w:numPr>
              <w:rPr>
                <w:sz w:val="16"/>
                <w:szCs w:val="36"/>
              </w:rPr>
            </w:pPr>
            <w:r w:rsidRPr="004240C0">
              <w:rPr>
                <w:sz w:val="16"/>
                <w:szCs w:val="36"/>
              </w:rPr>
              <w:t xml:space="preserve">Sports crew (Children’s leadership) </w:t>
            </w:r>
          </w:p>
          <w:p w:rsidR="004240C0" w:rsidRPr="004240C0" w:rsidRDefault="004240C0" w:rsidP="004240C0">
            <w:pPr>
              <w:pStyle w:val="ListParagraph"/>
              <w:numPr>
                <w:ilvl w:val="0"/>
                <w:numId w:val="12"/>
              </w:numPr>
              <w:rPr>
                <w:sz w:val="16"/>
                <w:szCs w:val="36"/>
              </w:rPr>
            </w:pPr>
            <w:r w:rsidRPr="004240C0">
              <w:rPr>
                <w:sz w:val="16"/>
                <w:szCs w:val="36"/>
              </w:rPr>
              <w:t>Sports crew training</w:t>
            </w:r>
          </w:p>
          <w:p w:rsidR="004240C0" w:rsidRPr="004240C0" w:rsidRDefault="004240C0" w:rsidP="004240C0">
            <w:pPr>
              <w:pStyle w:val="ListParagraph"/>
              <w:numPr>
                <w:ilvl w:val="0"/>
                <w:numId w:val="12"/>
              </w:numPr>
              <w:rPr>
                <w:sz w:val="16"/>
                <w:szCs w:val="36"/>
              </w:rPr>
            </w:pPr>
            <w:r w:rsidRPr="004240C0">
              <w:rPr>
                <w:sz w:val="16"/>
                <w:szCs w:val="36"/>
              </w:rPr>
              <w:t>House captains (children’s leadership)</w:t>
            </w:r>
          </w:p>
          <w:p w:rsidR="004240C0" w:rsidRPr="004240C0" w:rsidRDefault="004240C0" w:rsidP="004240C0">
            <w:pPr>
              <w:pStyle w:val="ListParagraph"/>
              <w:numPr>
                <w:ilvl w:val="0"/>
                <w:numId w:val="12"/>
              </w:numPr>
              <w:rPr>
                <w:sz w:val="16"/>
                <w:szCs w:val="36"/>
              </w:rPr>
            </w:pPr>
            <w:r w:rsidRPr="004240C0">
              <w:rPr>
                <w:sz w:val="16"/>
                <w:szCs w:val="36"/>
              </w:rPr>
              <w:t>Bike ability.</w:t>
            </w:r>
          </w:p>
          <w:p w:rsidR="004240C0" w:rsidRPr="004240C0" w:rsidRDefault="004240C0" w:rsidP="004240C0">
            <w:pPr>
              <w:pStyle w:val="ListParagraph"/>
              <w:numPr>
                <w:ilvl w:val="0"/>
                <w:numId w:val="12"/>
              </w:numPr>
              <w:rPr>
                <w:sz w:val="16"/>
                <w:szCs w:val="36"/>
              </w:rPr>
            </w:pPr>
            <w:r w:rsidRPr="004240C0">
              <w:rPr>
                <w:sz w:val="16"/>
                <w:szCs w:val="36"/>
              </w:rPr>
              <w:t>Year 4 swimming lessons at the local leisure centre.</w:t>
            </w:r>
          </w:p>
          <w:p w:rsidR="004240C0" w:rsidRPr="004240C0" w:rsidRDefault="004240C0" w:rsidP="004240C0">
            <w:pPr>
              <w:pStyle w:val="ListParagraph"/>
              <w:numPr>
                <w:ilvl w:val="0"/>
                <w:numId w:val="12"/>
              </w:numPr>
              <w:rPr>
                <w:sz w:val="16"/>
                <w:szCs w:val="36"/>
              </w:rPr>
            </w:pPr>
            <w:r w:rsidRPr="004240C0">
              <w:rPr>
                <w:sz w:val="16"/>
                <w:szCs w:val="36"/>
              </w:rPr>
              <w:t>Sports/ health week.</w:t>
            </w:r>
          </w:p>
          <w:p w:rsidR="004240C0" w:rsidRPr="004240C0" w:rsidRDefault="004240C0" w:rsidP="004240C0">
            <w:pPr>
              <w:pStyle w:val="ListParagraph"/>
              <w:numPr>
                <w:ilvl w:val="0"/>
                <w:numId w:val="12"/>
              </w:numPr>
              <w:rPr>
                <w:sz w:val="16"/>
                <w:szCs w:val="36"/>
              </w:rPr>
            </w:pPr>
            <w:r w:rsidRPr="004240C0">
              <w:rPr>
                <w:sz w:val="16"/>
                <w:szCs w:val="36"/>
              </w:rPr>
              <w:t>Sports day and sports day preparation lessons.</w:t>
            </w:r>
          </w:p>
          <w:p w:rsidR="004240C0" w:rsidRPr="004240C0" w:rsidRDefault="004240C0" w:rsidP="004240C0">
            <w:pPr>
              <w:pStyle w:val="ListParagraph"/>
              <w:numPr>
                <w:ilvl w:val="0"/>
                <w:numId w:val="12"/>
              </w:numPr>
              <w:rPr>
                <w:sz w:val="16"/>
                <w:szCs w:val="36"/>
              </w:rPr>
            </w:pPr>
            <w:r w:rsidRPr="004240C0">
              <w:rPr>
                <w:sz w:val="16"/>
                <w:szCs w:val="36"/>
              </w:rPr>
              <w:t>Class of the week PE certificates.</w:t>
            </w:r>
          </w:p>
          <w:p w:rsidR="004240C0" w:rsidRPr="004240C0" w:rsidRDefault="004240C0" w:rsidP="004240C0">
            <w:pPr>
              <w:pStyle w:val="ListParagraph"/>
              <w:numPr>
                <w:ilvl w:val="0"/>
                <w:numId w:val="12"/>
              </w:numPr>
              <w:rPr>
                <w:sz w:val="16"/>
                <w:szCs w:val="36"/>
              </w:rPr>
            </w:pPr>
            <w:r w:rsidRPr="004240C0">
              <w:rPr>
                <w:sz w:val="16"/>
                <w:szCs w:val="36"/>
              </w:rPr>
              <w:t>Play leaders (Children’s leadership)</w:t>
            </w:r>
          </w:p>
          <w:p w:rsidR="004240C0" w:rsidRPr="004240C0" w:rsidRDefault="004240C0" w:rsidP="004240C0">
            <w:pPr>
              <w:pStyle w:val="ListParagraph"/>
              <w:numPr>
                <w:ilvl w:val="0"/>
                <w:numId w:val="12"/>
              </w:numPr>
              <w:rPr>
                <w:sz w:val="16"/>
                <w:szCs w:val="36"/>
              </w:rPr>
            </w:pPr>
            <w:r w:rsidRPr="004240C0">
              <w:rPr>
                <w:sz w:val="16"/>
                <w:szCs w:val="36"/>
              </w:rPr>
              <w:t>SEN specific sporting events.</w:t>
            </w:r>
          </w:p>
          <w:p w:rsidR="004240C0" w:rsidRPr="004240C0" w:rsidRDefault="004240C0" w:rsidP="004240C0">
            <w:pPr>
              <w:pStyle w:val="ListParagraph"/>
              <w:numPr>
                <w:ilvl w:val="0"/>
                <w:numId w:val="12"/>
              </w:numPr>
              <w:rPr>
                <w:rFonts w:cstheme="minorHAnsi"/>
                <w:spacing w:val="8"/>
                <w:sz w:val="16"/>
                <w:shd w:val="clear" w:color="auto" w:fill="7030A0"/>
              </w:rPr>
            </w:pPr>
            <w:r w:rsidRPr="004240C0">
              <w:rPr>
                <w:sz w:val="16"/>
                <w:szCs w:val="36"/>
              </w:rPr>
              <w:t>PE intervention</w:t>
            </w:r>
          </w:p>
        </w:tc>
        <w:tc>
          <w:tcPr>
            <w:tcW w:w="3827" w:type="dxa"/>
            <w:shd w:val="clear" w:color="auto" w:fill="FFFFFF" w:themeFill="background1"/>
          </w:tcPr>
          <w:p w:rsidR="004240C0" w:rsidRPr="004240C0" w:rsidRDefault="004240C0" w:rsidP="00D53315">
            <w:pPr>
              <w:pStyle w:val="ListParagraph"/>
              <w:numPr>
                <w:ilvl w:val="0"/>
                <w:numId w:val="12"/>
              </w:numPr>
              <w:rPr>
                <w:sz w:val="16"/>
                <w:szCs w:val="36"/>
              </w:rPr>
            </w:pPr>
            <w:r w:rsidRPr="004240C0">
              <w:rPr>
                <w:sz w:val="16"/>
                <w:szCs w:val="36"/>
              </w:rPr>
              <w:t>Forest school sessions for all years (x2 year)</w:t>
            </w:r>
          </w:p>
          <w:p w:rsidR="004240C0" w:rsidRPr="004240C0" w:rsidRDefault="004240C0" w:rsidP="00D53315">
            <w:pPr>
              <w:pStyle w:val="ListParagraph"/>
              <w:numPr>
                <w:ilvl w:val="0"/>
                <w:numId w:val="12"/>
              </w:numPr>
              <w:rPr>
                <w:sz w:val="16"/>
                <w:szCs w:val="36"/>
              </w:rPr>
            </w:pPr>
            <w:r w:rsidRPr="004240C0">
              <w:rPr>
                <w:sz w:val="16"/>
                <w:szCs w:val="36"/>
              </w:rPr>
              <w:t>Forest school champions</w:t>
            </w:r>
          </w:p>
          <w:p w:rsidR="004240C0" w:rsidRPr="004240C0" w:rsidRDefault="004240C0" w:rsidP="00D53315">
            <w:pPr>
              <w:pStyle w:val="ListParagraph"/>
              <w:numPr>
                <w:ilvl w:val="0"/>
                <w:numId w:val="12"/>
              </w:numPr>
              <w:rPr>
                <w:sz w:val="16"/>
                <w:szCs w:val="36"/>
              </w:rPr>
            </w:pPr>
            <w:r w:rsidRPr="004240C0">
              <w:rPr>
                <w:sz w:val="16"/>
                <w:szCs w:val="36"/>
              </w:rPr>
              <w:t>Team building skill development (reciprocity)</w:t>
            </w:r>
          </w:p>
          <w:p w:rsidR="004240C0" w:rsidRPr="004240C0" w:rsidRDefault="004240C0" w:rsidP="00D53315">
            <w:pPr>
              <w:pStyle w:val="ListParagraph"/>
              <w:numPr>
                <w:ilvl w:val="0"/>
                <w:numId w:val="12"/>
              </w:numPr>
              <w:rPr>
                <w:sz w:val="16"/>
                <w:szCs w:val="36"/>
              </w:rPr>
            </w:pPr>
            <w:r w:rsidRPr="004240C0">
              <w:rPr>
                <w:sz w:val="16"/>
                <w:szCs w:val="36"/>
              </w:rPr>
              <w:t>Gardening area to support Health week.</w:t>
            </w:r>
          </w:p>
          <w:p w:rsidR="004240C0" w:rsidRPr="004240C0" w:rsidRDefault="004240C0" w:rsidP="00D53315">
            <w:pPr>
              <w:pStyle w:val="ListParagraph"/>
              <w:numPr>
                <w:ilvl w:val="0"/>
                <w:numId w:val="12"/>
              </w:numPr>
              <w:rPr>
                <w:sz w:val="18"/>
                <w:szCs w:val="36"/>
              </w:rPr>
            </w:pPr>
            <w:r w:rsidRPr="004240C0">
              <w:rPr>
                <w:sz w:val="16"/>
                <w:szCs w:val="36"/>
              </w:rPr>
              <w:t>Forest school leaders (children’s leadership)</w:t>
            </w:r>
          </w:p>
          <w:p w:rsidR="004240C0" w:rsidRPr="004240C0" w:rsidRDefault="004240C0" w:rsidP="00D53315">
            <w:pPr>
              <w:pStyle w:val="ListParagraph"/>
              <w:rPr>
                <w:sz w:val="18"/>
                <w:szCs w:val="36"/>
              </w:rPr>
            </w:pPr>
            <w:r w:rsidRPr="004240C0">
              <w:rPr>
                <w:sz w:val="18"/>
                <w:szCs w:val="36"/>
              </w:rPr>
              <w:t xml:space="preserve"> </w:t>
            </w:r>
          </w:p>
          <w:p w:rsidR="004240C0" w:rsidRPr="004240C0" w:rsidRDefault="004240C0" w:rsidP="004240C0">
            <w:pPr>
              <w:pStyle w:val="ListParagraph"/>
              <w:rPr>
                <w:sz w:val="16"/>
                <w:szCs w:val="36"/>
              </w:rPr>
            </w:pPr>
          </w:p>
        </w:tc>
        <w:tc>
          <w:tcPr>
            <w:tcW w:w="3812" w:type="dxa"/>
            <w:shd w:val="clear" w:color="auto" w:fill="FFFFFF" w:themeFill="background1"/>
          </w:tcPr>
          <w:p w:rsidR="004240C0" w:rsidRPr="004240C0" w:rsidRDefault="004240C0" w:rsidP="00D53315">
            <w:pPr>
              <w:pStyle w:val="ListParagraph"/>
              <w:numPr>
                <w:ilvl w:val="0"/>
                <w:numId w:val="13"/>
              </w:numPr>
              <w:rPr>
                <w:sz w:val="16"/>
                <w:szCs w:val="36"/>
              </w:rPr>
            </w:pPr>
            <w:r w:rsidRPr="004240C0">
              <w:rPr>
                <w:sz w:val="16"/>
                <w:szCs w:val="36"/>
              </w:rPr>
              <w:t>RSE (whole school project, yearly)</w:t>
            </w:r>
          </w:p>
          <w:p w:rsidR="004240C0" w:rsidRPr="004240C0" w:rsidRDefault="004240C0" w:rsidP="00D53315">
            <w:pPr>
              <w:pStyle w:val="ListParagraph"/>
              <w:numPr>
                <w:ilvl w:val="0"/>
                <w:numId w:val="13"/>
              </w:numPr>
              <w:rPr>
                <w:sz w:val="16"/>
                <w:szCs w:val="36"/>
              </w:rPr>
            </w:pPr>
            <w:r w:rsidRPr="004240C0">
              <w:rPr>
                <w:sz w:val="16"/>
                <w:szCs w:val="36"/>
              </w:rPr>
              <w:t>In class reflections (weekly)</w:t>
            </w:r>
          </w:p>
          <w:p w:rsidR="004240C0" w:rsidRPr="004240C0" w:rsidRDefault="004240C0" w:rsidP="00D53315">
            <w:pPr>
              <w:pStyle w:val="ListParagraph"/>
              <w:numPr>
                <w:ilvl w:val="0"/>
                <w:numId w:val="13"/>
              </w:numPr>
              <w:rPr>
                <w:sz w:val="16"/>
                <w:szCs w:val="36"/>
              </w:rPr>
            </w:pPr>
            <w:r w:rsidRPr="004240C0">
              <w:rPr>
                <w:sz w:val="16"/>
                <w:szCs w:val="36"/>
              </w:rPr>
              <w:t>School council (children’s leadership)</w:t>
            </w:r>
          </w:p>
          <w:p w:rsidR="004240C0" w:rsidRPr="004240C0" w:rsidRDefault="004240C0" w:rsidP="00D53315">
            <w:pPr>
              <w:pStyle w:val="ListParagraph"/>
              <w:numPr>
                <w:ilvl w:val="0"/>
                <w:numId w:val="13"/>
              </w:numPr>
              <w:rPr>
                <w:sz w:val="16"/>
                <w:szCs w:val="36"/>
              </w:rPr>
            </w:pPr>
            <w:r w:rsidRPr="004240C0">
              <w:rPr>
                <w:sz w:val="16"/>
                <w:szCs w:val="36"/>
              </w:rPr>
              <w:t>Play leaders (Children’s leadership)</w:t>
            </w:r>
          </w:p>
          <w:p w:rsidR="004240C0" w:rsidRPr="004240C0" w:rsidRDefault="004240C0" w:rsidP="00D53315">
            <w:pPr>
              <w:pStyle w:val="ListParagraph"/>
              <w:numPr>
                <w:ilvl w:val="0"/>
                <w:numId w:val="13"/>
              </w:numPr>
              <w:rPr>
                <w:sz w:val="16"/>
                <w:szCs w:val="16"/>
              </w:rPr>
            </w:pPr>
            <w:r w:rsidRPr="004240C0">
              <w:rPr>
                <w:sz w:val="16"/>
                <w:szCs w:val="36"/>
              </w:rPr>
              <w:t xml:space="preserve">Jigsaw </w:t>
            </w:r>
            <w:r w:rsidRPr="004240C0">
              <w:rPr>
                <w:sz w:val="16"/>
                <w:szCs w:val="16"/>
              </w:rPr>
              <w:t>resources and scheme purchased.</w:t>
            </w:r>
          </w:p>
          <w:p w:rsidR="004240C0" w:rsidRPr="004240C0" w:rsidRDefault="004240C0" w:rsidP="00D53315">
            <w:pPr>
              <w:pStyle w:val="ListParagraph"/>
              <w:numPr>
                <w:ilvl w:val="0"/>
                <w:numId w:val="13"/>
              </w:numPr>
              <w:rPr>
                <w:sz w:val="16"/>
                <w:szCs w:val="16"/>
              </w:rPr>
            </w:pPr>
            <w:r w:rsidRPr="004240C0">
              <w:rPr>
                <w:sz w:val="16"/>
                <w:szCs w:val="16"/>
              </w:rPr>
              <w:t>Anti-bullying accreditation.</w:t>
            </w:r>
          </w:p>
          <w:p w:rsidR="004240C0" w:rsidRPr="004240C0" w:rsidRDefault="004240C0" w:rsidP="00D53315">
            <w:pPr>
              <w:pStyle w:val="ListParagraph"/>
              <w:numPr>
                <w:ilvl w:val="0"/>
                <w:numId w:val="13"/>
              </w:numPr>
              <w:rPr>
                <w:sz w:val="16"/>
                <w:szCs w:val="16"/>
              </w:rPr>
            </w:pPr>
            <w:r w:rsidRPr="004240C0">
              <w:rPr>
                <w:sz w:val="16"/>
                <w:szCs w:val="16"/>
              </w:rPr>
              <w:t>Police visit (reception)</w:t>
            </w:r>
            <w:r w:rsidR="00C40145">
              <w:rPr>
                <w:sz w:val="16"/>
                <w:szCs w:val="16"/>
              </w:rPr>
              <w:t>.</w:t>
            </w:r>
          </w:p>
          <w:p w:rsidR="004240C0" w:rsidRPr="00574ECE" w:rsidRDefault="004240C0" w:rsidP="00D53315">
            <w:pPr>
              <w:rPr>
                <w:sz w:val="28"/>
                <w:szCs w:val="36"/>
              </w:rPr>
            </w:pPr>
          </w:p>
          <w:p w:rsidR="004240C0" w:rsidRPr="00574ECE" w:rsidRDefault="004240C0" w:rsidP="004240C0">
            <w:pPr>
              <w:jc w:val="center"/>
              <w:rPr>
                <w:sz w:val="28"/>
                <w:szCs w:val="36"/>
              </w:rPr>
            </w:pPr>
          </w:p>
        </w:tc>
      </w:tr>
    </w:tbl>
    <w:p w:rsidR="00850281" w:rsidRDefault="00850281"/>
    <w:p w:rsidR="003602A0" w:rsidRDefault="003602A0"/>
    <w:p w:rsidR="003602A0" w:rsidRDefault="003602A0"/>
    <w:p w:rsidR="003602A0" w:rsidRDefault="003602A0"/>
    <w:p w:rsidR="003602A0" w:rsidRDefault="003602A0"/>
    <w:p w:rsidR="003602A0" w:rsidRDefault="003602A0"/>
    <w:tbl>
      <w:tblPr>
        <w:tblStyle w:val="TableGrid"/>
        <w:tblpPr w:leftFromText="180" w:rightFromText="180" w:horzAnchor="margin" w:tblpXSpec="center" w:tblpY="-348"/>
        <w:tblW w:w="11056" w:type="dxa"/>
        <w:tblLook w:val="04A0" w:firstRow="1" w:lastRow="0" w:firstColumn="1" w:lastColumn="0" w:noHBand="0" w:noVBand="1"/>
      </w:tblPr>
      <w:tblGrid>
        <w:gridCol w:w="2689"/>
        <w:gridCol w:w="2268"/>
        <w:gridCol w:w="3402"/>
        <w:gridCol w:w="2697"/>
      </w:tblGrid>
      <w:tr w:rsidR="003602A0" w:rsidTr="003602A0">
        <w:trPr>
          <w:trHeight w:val="304"/>
        </w:trPr>
        <w:tc>
          <w:tcPr>
            <w:tcW w:w="11056" w:type="dxa"/>
            <w:gridSpan w:val="4"/>
            <w:shd w:val="clear" w:color="auto" w:fill="92D050"/>
          </w:tcPr>
          <w:p w:rsidR="003602A0" w:rsidRPr="003602A0" w:rsidRDefault="003602A0" w:rsidP="003602A0">
            <w:pPr>
              <w:jc w:val="center"/>
              <w:rPr>
                <w:rFonts w:cstheme="minorHAnsi"/>
                <w:b/>
                <w:spacing w:val="8"/>
                <w:u w:val="single"/>
                <w:shd w:val="clear" w:color="auto" w:fill="92D050"/>
              </w:rPr>
            </w:pPr>
            <w:r w:rsidRPr="003602A0">
              <w:rPr>
                <w:rFonts w:cstheme="minorHAnsi"/>
                <w:b/>
                <w:spacing w:val="8"/>
                <w:u w:val="single"/>
                <w:shd w:val="clear" w:color="auto" w:fill="92D050"/>
              </w:rPr>
              <w:lastRenderedPageBreak/>
              <w:t>Global awareness and understanding (GUA faculty)</w:t>
            </w:r>
          </w:p>
        </w:tc>
      </w:tr>
      <w:tr w:rsidR="003602A0" w:rsidTr="003602A0">
        <w:trPr>
          <w:trHeight w:val="185"/>
        </w:trPr>
        <w:tc>
          <w:tcPr>
            <w:tcW w:w="2689" w:type="dxa"/>
            <w:shd w:val="clear" w:color="auto" w:fill="92D050"/>
          </w:tcPr>
          <w:p w:rsidR="003602A0" w:rsidRDefault="003602A0" w:rsidP="003602A0">
            <w:pPr>
              <w:jc w:val="center"/>
              <w:rPr>
                <w:rFonts w:cstheme="minorHAnsi"/>
                <w:spacing w:val="8"/>
                <w:shd w:val="clear" w:color="auto" w:fill="FFFFFF"/>
              </w:rPr>
            </w:pPr>
            <w:r>
              <w:rPr>
                <w:rFonts w:cstheme="minorHAnsi"/>
                <w:spacing w:val="8"/>
                <w:shd w:val="clear" w:color="auto" w:fill="92D050"/>
              </w:rPr>
              <w:t>Geography</w:t>
            </w:r>
          </w:p>
        </w:tc>
        <w:tc>
          <w:tcPr>
            <w:tcW w:w="2268" w:type="dxa"/>
            <w:shd w:val="clear" w:color="auto" w:fill="92D050"/>
          </w:tcPr>
          <w:p w:rsidR="003602A0" w:rsidRPr="003602A0" w:rsidRDefault="003602A0" w:rsidP="003602A0">
            <w:pPr>
              <w:jc w:val="center"/>
              <w:rPr>
                <w:rFonts w:cstheme="minorHAnsi"/>
                <w:spacing w:val="8"/>
                <w:sz w:val="18"/>
                <w:szCs w:val="18"/>
                <w:shd w:val="clear" w:color="auto" w:fill="FFFFFF"/>
              </w:rPr>
            </w:pPr>
            <w:r w:rsidRPr="003602A0">
              <w:rPr>
                <w:rFonts w:cstheme="minorHAnsi"/>
                <w:spacing w:val="8"/>
                <w:sz w:val="18"/>
                <w:szCs w:val="18"/>
                <w:shd w:val="clear" w:color="auto" w:fill="92D050"/>
              </w:rPr>
              <w:t xml:space="preserve">History </w:t>
            </w:r>
          </w:p>
        </w:tc>
        <w:tc>
          <w:tcPr>
            <w:tcW w:w="3402" w:type="dxa"/>
            <w:shd w:val="clear" w:color="auto" w:fill="92D050"/>
          </w:tcPr>
          <w:p w:rsidR="003602A0" w:rsidRDefault="003602A0" w:rsidP="003602A0">
            <w:pPr>
              <w:shd w:val="clear" w:color="auto" w:fill="92D050"/>
              <w:jc w:val="center"/>
              <w:rPr>
                <w:rFonts w:cstheme="minorHAnsi"/>
                <w:spacing w:val="8"/>
                <w:shd w:val="clear" w:color="auto" w:fill="7030A0"/>
              </w:rPr>
            </w:pPr>
            <w:r>
              <w:rPr>
                <w:rFonts w:cstheme="minorHAnsi"/>
                <w:spacing w:val="8"/>
                <w:shd w:val="clear" w:color="auto" w:fill="92D050"/>
              </w:rPr>
              <w:t>Spanish</w:t>
            </w:r>
          </w:p>
          <w:p w:rsidR="003602A0" w:rsidRDefault="003602A0" w:rsidP="003602A0">
            <w:pPr>
              <w:jc w:val="center"/>
              <w:rPr>
                <w:rFonts w:cstheme="minorHAnsi"/>
                <w:spacing w:val="8"/>
                <w:shd w:val="clear" w:color="auto" w:fill="FFFFFF"/>
              </w:rPr>
            </w:pPr>
            <w:r>
              <w:rPr>
                <w:rFonts w:cstheme="minorHAnsi"/>
                <w:spacing w:val="8"/>
                <w:shd w:val="clear" w:color="auto" w:fill="7030A0"/>
              </w:rPr>
              <w:t xml:space="preserve"> </w:t>
            </w:r>
          </w:p>
        </w:tc>
        <w:tc>
          <w:tcPr>
            <w:tcW w:w="2697" w:type="dxa"/>
            <w:shd w:val="clear" w:color="auto" w:fill="92D050"/>
          </w:tcPr>
          <w:p w:rsidR="003602A0" w:rsidRPr="003602A0" w:rsidRDefault="003602A0" w:rsidP="003602A0">
            <w:pPr>
              <w:shd w:val="clear" w:color="auto" w:fill="92D050"/>
              <w:jc w:val="center"/>
              <w:rPr>
                <w:rFonts w:cstheme="minorHAnsi"/>
                <w:spacing w:val="8"/>
                <w:shd w:val="clear" w:color="auto" w:fill="92D050"/>
              </w:rPr>
            </w:pPr>
            <w:r>
              <w:rPr>
                <w:rFonts w:cstheme="minorHAnsi"/>
                <w:spacing w:val="8"/>
                <w:shd w:val="clear" w:color="auto" w:fill="92D050"/>
              </w:rPr>
              <w:t xml:space="preserve">RE </w:t>
            </w:r>
          </w:p>
        </w:tc>
      </w:tr>
      <w:tr w:rsidR="003602A0" w:rsidTr="003602A0">
        <w:trPr>
          <w:trHeight w:val="238"/>
        </w:trPr>
        <w:tc>
          <w:tcPr>
            <w:tcW w:w="2689" w:type="dxa"/>
            <w:shd w:val="clear" w:color="auto" w:fill="FFFFFF" w:themeFill="background1"/>
          </w:tcPr>
          <w:p w:rsidR="003602A0" w:rsidRPr="003602A0" w:rsidRDefault="003602A0" w:rsidP="003602A0">
            <w:pPr>
              <w:pStyle w:val="ListParagraph"/>
              <w:numPr>
                <w:ilvl w:val="0"/>
                <w:numId w:val="12"/>
              </w:numPr>
              <w:rPr>
                <w:sz w:val="16"/>
                <w:szCs w:val="36"/>
              </w:rPr>
            </w:pPr>
            <w:r w:rsidRPr="003602A0">
              <w:rPr>
                <w:sz w:val="16"/>
                <w:szCs w:val="36"/>
              </w:rPr>
              <w:t>Whole school geography week (Where we live unit)</w:t>
            </w:r>
          </w:p>
          <w:p w:rsidR="003602A0" w:rsidRPr="003602A0" w:rsidRDefault="003602A0" w:rsidP="003602A0">
            <w:pPr>
              <w:pStyle w:val="ListParagraph"/>
              <w:numPr>
                <w:ilvl w:val="0"/>
                <w:numId w:val="12"/>
              </w:numPr>
              <w:rPr>
                <w:sz w:val="16"/>
                <w:szCs w:val="36"/>
              </w:rPr>
            </w:pPr>
            <w:r w:rsidRPr="003602A0">
              <w:rPr>
                <w:sz w:val="16"/>
                <w:szCs w:val="36"/>
              </w:rPr>
              <w:t>Local walks.</w:t>
            </w:r>
          </w:p>
          <w:p w:rsidR="003602A0" w:rsidRPr="003602A0" w:rsidRDefault="003602A0" w:rsidP="003602A0">
            <w:pPr>
              <w:pStyle w:val="ListParagraph"/>
              <w:numPr>
                <w:ilvl w:val="0"/>
                <w:numId w:val="12"/>
              </w:numPr>
              <w:rPr>
                <w:sz w:val="16"/>
                <w:szCs w:val="36"/>
              </w:rPr>
            </w:pPr>
            <w:r w:rsidRPr="003602A0">
              <w:rPr>
                <w:sz w:val="16"/>
                <w:szCs w:val="36"/>
              </w:rPr>
              <w:t>Juniper hall river trip (Year 4)</w:t>
            </w:r>
          </w:p>
          <w:p w:rsidR="003602A0" w:rsidRPr="004240C0" w:rsidRDefault="003602A0" w:rsidP="003602A0">
            <w:pPr>
              <w:pStyle w:val="ListParagraph"/>
              <w:rPr>
                <w:rFonts w:cstheme="minorHAnsi"/>
                <w:spacing w:val="8"/>
                <w:sz w:val="16"/>
                <w:shd w:val="clear" w:color="auto" w:fill="7030A0"/>
              </w:rPr>
            </w:pPr>
          </w:p>
        </w:tc>
        <w:tc>
          <w:tcPr>
            <w:tcW w:w="2268" w:type="dxa"/>
            <w:shd w:val="clear" w:color="auto" w:fill="FFFFFF" w:themeFill="background1"/>
          </w:tcPr>
          <w:p w:rsidR="003602A0" w:rsidRPr="003602A0" w:rsidRDefault="003602A0" w:rsidP="003602A0">
            <w:pPr>
              <w:pStyle w:val="ListParagraph"/>
              <w:numPr>
                <w:ilvl w:val="0"/>
                <w:numId w:val="14"/>
              </w:numPr>
              <w:rPr>
                <w:sz w:val="16"/>
                <w:szCs w:val="16"/>
              </w:rPr>
            </w:pPr>
            <w:r w:rsidRPr="003602A0">
              <w:rPr>
                <w:sz w:val="16"/>
                <w:szCs w:val="16"/>
              </w:rPr>
              <w:t xml:space="preserve">History themed days (WWII day, Stone age day </w:t>
            </w:r>
            <w:proofErr w:type="spellStart"/>
            <w:r w:rsidRPr="003602A0">
              <w:rPr>
                <w:sz w:val="16"/>
                <w:szCs w:val="16"/>
              </w:rPr>
              <w:t>etc</w:t>
            </w:r>
            <w:proofErr w:type="spellEnd"/>
            <w:r w:rsidRPr="003602A0">
              <w:rPr>
                <w:sz w:val="16"/>
                <w:szCs w:val="16"/>
              </w:rPr>
              <w:t>)</w:t>
            </w:r>
          </w:p>
          <w:p w:rsidR="003602A0" w:rsidRPr="003602A0" w:rsidRDefault="003602A0" w:rsidP="003602A0">
            <w:pPr>
              <w:pStyle w:val="ListParagraph"/>
              <w:numPr>
                <w:ilvl w:val="0"/>
                <w:numId w:val="14"/>
              </w:numPr>
              <w:rPr>
                <w:sz w:val="16"/>
                <w:szCs w:val="16"/>
              </w:rPr>
            </w:pPr>
            <w:r w:rsidRPr="003602A0">
              <w:rPr>
                <w:sz w:val="16"/>
                <w:szCs w:val="16"/>
              </w:rPr>
              <w:t xml:space="preserve">British museum online visits. </w:t>
            </w:r>
          </w:p>
          <w:p w:rsidR="003602A0" w:rsidRPr="003602A0" w:rsidRDefault="003602A0" w:rsidP="003602A0">
            <w:pPr>
              <w:pStyle w:val="ListParagraph"/>
              <w:numPr>
                <w:ilvl w:val="0"/>
                <w:numId w:val="14"/>
              </w:numPr>
              <w:rPr>
                <w:sz w:val="16"/>
                <w:szCs w:val="16"/>
              </w:rPr>
            </w:pPr>
            <w:r w:rsidRPr="003602A0">
              <w:rPr>
                <w:sz w:val="16"/>
                <w:szCs w:val="16"/>
              </w:rPr>
              <w:t xml:space="preserve">History boxes and resources </w:t>
            </w:r>
          </w:p>
          <w:p w:rsidR="003602A0" w:rsidRPr="003602A0" w:rsidRDefault="003602A0" w:rsidP="003602A0">
            <w:pPr>
              <w:pStyle w:val="ListParagraph"/>
              <w:numPr>
                <w:ilvl w:val="0"/>
                <w:numId w:val="14"/>
              </w:numPr>
              <w:rPr>
                <w:sz w:val="16"/>
                <w:szCs w:val="16"/>
              </w:rPr>
            </w:pPr>
            <w:r w:rsidRPr="003602A0">
              <w:rPr>
                <w:sz w:val="16"/>
                <w:szCs w:val="16"/>
              </w:rPr>
              <w:t>Raised awareness of historians in newsletter.</w:t>
            </w:r>
          </w:p>
          <w:p w:rsidR="003602A0" w:rsidRPr="003602A0" w:rsidRDefault="003602A0" w:rsidP="003602A0">
            <w:pPr>
              <w:pStyle w:val="ListParagraph"/>
              <w:numPr>
                <w:ilvl w:val="0"/>
                <w:numId w:val="14"/>
              </w:numPr>
              <w:rPr>
                <w:sz w:val="16"/>
                <w:szCs w:val="16"/>
              </w:rPr>
            </w:pPr>
            <w:r w:rsidRPr="003602A0">
              <w:rPr>
                <w:sz w:val="16"/>
                <w:szCs w:val="16"/>
              </w:rPr>
              <w:t>Participation in the local remembrance parade/ laying of a wreath (head boy and head girl)</w:t>
            </w:r>
          </w:p>
          <w:p w:rsidR="003602A0" w:rsidRPr="003602A0" w:rsidRDefault="003602A0" w:rsidP="003602A0">
            <w:pPr>
              <w:pStyle w:val="ListParagraph"/>
              <w:numPr>
                <w:ilvl w:val="0"/>
                <w:numId w:val="14"/>
              </w:numPr>
              <w:rPr>
                <w:sz w:val="16"/>
                <w:szCs w:val="16"/>
              </w:rPr>
            </w:pPr>
            <w:r w:rsidRPr="003602A0">
              <w:rPr>
                <w:sz w:val="16"/>
                <w:szCs w:val="16"/>
              </w:rPr>
              <w:t xml:space="preserve">Frequent assemblies to raise awareness of historical significance. </w:t>
            </w:r>
          </w:p>
          <w:p w:rsidR="003602A0" w:rsidRPr="003602A0" w:rsidRDefault="003602A0" w:rsidP="003602A0">
            <w:pPr>
              <w:pStyle w:val="ListParagraph"/>
              <w:numPr>
                <w:ilvl w:val="0"/>
                <w:numId w:val="14"/>
              </w:numPr>
              <w:rPr>
                <w:sz w:val="16"/>
                <w:szCs w:val="16"/>
              </w:rPr>
            </w:pPr>
            <w:r w:rsidRPr="003602A0">
              <w:rPr>
                <w:sz w:val="16"/>
                <w:szCs w:val="16"/>
              </w:rPr>
              <w:t>Year 1 toy museum trip.</w:t>
            </w:r>
          </w:p>
          <w:p w:rsidR="003602A0" w:rsidRPr="003602A0" w:rsidRDefault="003602A0" w:rsidP="003602A0">
            <w:pPr>
              <w:pStyle w:val="ListParagraph"/>
              <w:rPr>
                <w:sz w:val="18"/>
                <w:szCs w:val="18"/>
              </w:rPr>
            </w:pPr>
          </w:p>
          <w:p w:rsidR="003602A0" w:rsidRPr="003602A0" w:rsidRDefault="003602A0" w:rsidP="003602A0">
            <w:pPr>
              <w:pStyle w:val="ListParagraph"/>
              <w:rPr>
                <w:sz w:val="18"/>
                <w:szCs w:val="18"/>
              </w:rPr>
            </w:pPr>
          </w:p>
        </w:tc>
        <w:tc>
          <w:tcPr>
            <w:tcW w:w="3402" w:type="dxa"/>
            <w:shd w:val="clear" w:color="auto" w:fill="FFFFFF" w:themeFill="background1"/>
          </w:tcPr>
          <w:p w:rsidR="003602A0" w:rsidRPr="003602A0" w:rsidRDefault="003602A0" w:rsidP="003602A0">
            <w:pPr>
              <w:pStyle w:val="ListParagraph"/>
              <w:numPr>
                <w:ilvl w:val="0"/>
                <w:numId w:val="14"/>
              </w:numPr>
              <w:rPr>
                <w:sz w:val="16"/>
                <w:szCs w:val="16"/>
              </w:rPr>
            </w:pPr>
            <w:r w:rsidRPr="003602A0">
              <w:rPr>
                <w:sz w:val="16"/>
                <w:szCs w:val="16"/>
              </w:rPr>
              <w:t>Termly teaching of Spanish in KS2.</w:t>
            </w:r>
          </w:p>
          <w:p w:rsidR="003602A0" w:rsidRPr="003602A0" w:rsidRDefault="003602A0" w:rsidP="003602A0">
            <w:pPr>
              <w:pStyle w:val="ListParagraph"/>
              <w:numPr>
                <w:ilvl w:val="0"/>
                <w:numId w:val="14"/>
              </w:numPr>
              <w:rPr>
                <w:sz w:val="16"/>
                <w:szCs w:val="16"/>
              </w:rPr>
            </w:pPr>
            <w:r w:rsidRPr="003602A0">
              <w:rPr>
                <w:sz w:val="16"/>
                <w:szCs w:val="16"/>
              </w:rPr>
              <w:t xml:space="preserve">Introduction of Spanish for </w:t>
            </w:r>
            <w:proofErr w:type="spellStart"/>
            <w:r w:rsidRPr="003602A0">
              <w:rPr>
                <w:sz w:val="16"/>
                <w:szCs w:val="16"/>
              </w:rPr>
              <w:t>Yr</w:t>
            </w:r>
            <w:proofErr w:type="spellEnd"/>
            <w:r w:rsidRPr="003602A0">
              <w:rPr>
                <w:sz w:val="16"/>
                <w:szCs w:val="16"/>
              </w:rPr>
              <w:t xml:space="preserve"> 2 in Summer term.</w:t>
            </w:r>
          </w:p>
          <w:p w:rsidR="003602A0" w:rsidRPr="003602A0" w:rsidRDefault="003602A0" w:rsidP="003602A0">
            <w:pPr>
              <w:pStyle w:val="ListParagraph"/>
              <w:numPr>
                <w:ilvl w:val="0"/>
                <w:numId w:val="14"/>
              </w:numPr>
              <w:rPr>
                <w:sz w:val="16"/>
                <w:szCs w:val="16"/>
              </w:rPr>
            </w:pPr>
            <w:r w:rsidRPr="003602A0">
              <w:rPr>
                <w:sz w:val="16"/>
                <w:szCs w:val="16"/>
              </w:rPr>
              <w:t>Global ambassadors.</w:t>
            </w:r>
          </w:p>
          <w:p w:rsidR="003602A0" w:rsidRPr="003602A0" w:rsidRDefault="003602A0" w:rsidP="003602A0">
            <w:pPr>
              <w:pStyle w:val="ListParagraph"/>
              <w:numPr>
                <w:ilvl w:val="0"/>
                <w:numId w:val="14"/>
              </w:numPr>
              <w:rPr>
                <w:sz w:val="16"/>
                <w:szCs w:val="16"/>
              </w:rPr>
            </w:pPr>
            <w:r w:rsidRPr="003602A0">
              <w:rPr>
                <w:sz w:val="16"/>
                <w:szCs w:val="16"/>
              </w:rPr>
              <w:t>Word of the week delivered in assembly.</w:t>
            </w:r>
          </w:p>
          <w:p w:rsidR="003602A0" w:rsidRPr="003602A0" w:rsidRDefault="003602A0" w:rsidP="003602A0">
            <w:pPr>
              <w:rPr>
                <w:sz w:val="16"/>
                <w:szCs w:val="16"/>
              </w:rPr>
            </w:pPr>
          </w:p>
          <w:p w:rsidR="003602A0" w:rsidRPr="003602A0" w:rsidRDefault="003602A0" w:rsidP="003602A0">
            <w:pPr>
              <w:jc w:val="center"/>
              <w:rPr>
                <w:sz w:val="16"/>
                <w:szCs w:val="16"/>
              </w:rPr>
            </w:pPr>
          </w:p>
        </w:tc>
        <w:tc>
          <w:tcPr>
            <w:tcW w:w="2697" w:type="dxa"/>
            <w:shd w:val="clear" w:color="auto" w:fill="FFFFFF" w:themeFill="background1"/>
          </w:tcPr>
          <w:p w:rsidR="003602A0" w:rsidRPr="003602A0" w:rsidRDefault="003602A0" w:rsidP="003602A0">
            <w:pPr>
              <w:pStyle w:val="ListParagraph"/>
              <w:numPr>
                <w:ilvl w:val="0"/>
                <w:numId w:val="13"/>
              </w:numPr>
              <w:rPr>
                <w:sz w:val="16"/>
                <w:szCs w:val="36"/>
              </w:rPr>
            </w:pPr>
            <w:r w:rsidRPr="003602A0">
              <w:rPr>
                <w:sz w:val="16"/>
                <w:szCs w:val="36"/>
              </w:rPr>
              <w:t xml:space="preserve">Assemblies </w:t>
            </w:r>
          </w:p>
          <w:p w:rsidR="003602A0" w:rsidRPr="003602A0" w:rsidRDefault="003602A0" w:rsidP="003602A0">
            <w:pPr>
              <w:pStyle w:val="ListParagraph"/>
              <w:numPr>
                <w:ilvl w:val="0"/>
                <w:numId w:val="13"/>
              </w:numPr>
              <w:rPr>
                <w:sz w:val="16"/>
                <w:szCs w:val="36"/>
              </w:rPr>
            </w:pPr>
            <w:r w:rsidRPr="003602A0">
              <w:rPr>
                <w:sz w:val="16"/>
                <w:szCs w:val="36"/>
              </w:rPr>
              <w:t>Br</w:t>
            </w:r>
            <w:r>
              <w:rPr>
                <w:sz w:val="16"/>
                <w:szCs w:val="36"/>
              </w:rPr>
              <w:t xml:space="preserve">oad and balanced curriculum of </w:t>
            </w:r>
            <w:proofErr w:type="spellStart"/>
            <w:r w:rsidRPr="003602A0">
              <w:rPr>
                <w:sz w:val="16"/>
                <w:szCs w:val="36"/>
              </w:rPr>
              <w:t>worlds</w:t>
            </w:r>
            <w:proofErr w:type="spellEnd"/>
            <w:r w:rsidRPr="003602A0">
              <w:rPr>
                <w:sz w:val="16"/>
                <w:szCs w:val="36"/>
              </w:rPr>
              <w:t xml:space="preserve"> religions.</w:t>
            </w:r>
          </w:p>
          <w:p w:rsidR="003602A0" w:rsidRPr="003602A0" w:rsidRDefault="003602A0" w:rsidP="003602A0">
            <w:pPr>
              <w:pStyle w:val="ListParagraph"/>
              <w:numPr>
                <w:ilvl w:val="0"/>
                <w:numId w:val="13"/>
              </w:numPr>
              <w:rPr>
                <w:sz w:val="16"/>
                <w:szCs w:val="36"/>
              </w:rPr>
            </w:pPr>
            <w:r w:rsidRPr="003602A0">
              <w:rPr>
                <w:sz w:val="16"/>
                <w:szCs w:val="36"/>
              </w:rPr>
              <w:t>Christingle service led by a local minister (</w:t>
            </w:r>
            <w:proofErr w:type="spellStart"/>
            <w:r w:rsidRPr="003602A0">
              <w:rPr>
                <w:sz w:val="16"/>
                <w:szCs w:val="36"/>
              </w:rPr>
              <w:t>Yr</w:t>
            </w:r>
            <w:proofErr w:type="spellEnd"/>
            <w:r w:rsidRPr="003602A0">
              <w:rPr>
                <w:sz w:val="16"/>
                <w:szCs w:val="36"/>
              </w:rPr>
              <w:t xml:space="preserve"> 6 for parents)</w:t>
            </w:r>
          </w:p>
          <w:p w:rsidR="003602A0" w:rsidRPr="003602A0" w:rsidRDefault="003602A0" w:rsidP="003602A0">
            <w:pPr>
              <w:pStyle w:val="ListParagraph"/>
              <w:numPr>
                <w:ilvl w:val="0"/>
                <w:numId w:val="13"/>
              </w:numPr>
              <w:rPr>
                <w:sz w:val="16"/>
                <w:szCs w:val="36"/>
              </w:rPr>
            </w:pPr>
            <w:r w:rsidRPr="003602A0">
              <w:rPr>
                <w:sz w:val="16"/>
                <w:szCs w:val="36"/>
              </w:rPr>
              <w:t xml:space="preserve">Nativity plays </w:t>
            </w:r>
          </w:p>
          <w:p w:rsidR="003602A0" w:rsidRPr="003602A0" w:rsidRDefault="003602A0" w:rsidP="003602A0">
            <w:pPr>
              <w:pStyle w:val="ListParagraph"/>
              <w:numPr>
                <w:ilvl w:val="0"/>
                <w:numId w:val="13"/>
              </w:numPr>
              <w:rPr>
                <w:sz w:val="16"/>
                <w:szCs w:val="36"/>
              </w:rPr>
            </w:pPr>
            <w:r w:rsidRPr="003602A0">
              <w:rPr>
                <w:sz w:val="16"/>
                <w:szCs w:val="36"/>
              </w:rPr>
              <w:t>Harvest collection for charity.</w:t>
            </w:r>
          </w:p>
          <w:p w:rsidR="003602A0" w:rsidRPr="004240C0" w:rsidRDefault="003602A0" w:rsidP="003602A0">
            <w:pPr>
              <w:pStyle w:val="ListParagraph"/>
              <w:numPr>
                <w:ilvl w:val="0"/>
                <w:numId w:val="13"/>
              </w:numPr>
              <w:rPr>
                <w:sz w:val="16"/>
                <w:szCs w:val="36"/>
              </w:rPr>
            </w:pPr>
            <w:r w:rsidRPr="003602A0">
              <w:rPr>
                <w:sz w:val="16"/>
                <w:szCs w:val="36"/>
              </w:rPr>
              <w:t>Harvest/ Diwali assemblies (raising profile of significant events in the religious cal</w:t>
            </w:r>
            <w:r w:rsidRPr="003602A0">
              <w:rPr>
                <w:sz w:val="16"/>
                <w:szCs w:val="16"/>
              </w:rPr>
              <w:t>endar)</w:t>
            </w:r>
          </w:p>
        </w:tc>
      </w:tr>
    </w:tbl>
    <w:p w:rsidR="003602A0" w:rsidRDefault="003602A0"/>
    <w:sectPr w:rsidR="003602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34AF278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pt;height:75pt" o:bullet="t">
        <v:imagedata r:id="rId1" o:title="langshott logo"/>
      </v:shape>
    </w:pict>
  </w:numPicBullet>
  <w:abstractNum w:abstractNumId="0" w15:restartNumberingAfterBreak="0">
    <w:nsid w:val="0293719B"/>
    <w:multiLevelType w:val="hybridMultilevel"/>
    <w:tmpl w:val="575A940C"/>
    <w:lvl w:ilvl="0" w:tplc="F1F28B1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414D8"/>
    <w:multiLevelType w:val="hybridMultilevel"/>
    <w:tmpl w:val="CBE21A0A"/>
    <w:lvl w:ilvl="0" w:tplc="F1F28B1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C200F"/>
    <w:multiLevelType w:val="multilevel"/>
    <w:tmpl w:val="24123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C76673"/>
    <w:multiLevelType w:val="multilevel"/>
    <w:tmpl w:val="3AA08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C919B3"/>
    <w:multiLevelType w:val="hybridMultilevel"/>
    <w:tmpl w:val="A2D66A46"/>
    <w:lvl w:ilvl="0" w:tplc="F1F28B1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8138A9"/>
    <w:multiLevelType w:val="multilevel"/>
    <w:tmpl w:val="EAB85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0A7573"/>
    <w:multiLevelType w:val="hybridMultilevel"/>
    <w:tmpl w:val="C228F3F0"/>
    <w:lvl w:ilvl="0" w:tplc="F1F28B1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7F7342"/>
    <w:multiLevelType w:val="hybridMultilevel"/>
    <w:tmpl w:val="3E82831C"/>
    <w:lvl w:ilvl="0" w:tplc="F1F28B1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A71CE9"/>
    <w:multiLevelType w:val="hybridMultilevel"/>
    <w:tmpl w:val="94E472BA"/>
    <w:lvl w:ilvl="0" w:tplc="F1F28B1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9C0506"/>
    <w:multiLevelType w:val="multilevel"/>
    <w:tmpl w:val="BE44D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8A2B1D"/>
    <w:multiLevelType w:val="multilevel"/>
    <w:tmpl w:val="6F6C0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5D60BDC"/>
    <w:multiLevelType w:val="multilevel"/>
    <w:tmpl w:val="2CE6B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9C61CE4"/>
    <w:multiLevelType w:val="multilevel"/>
    <w:tmpl w:val="F8568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5436208"/>
    <w:multiLevelType w:val="hybridMultilevel"/>
    <w:tmpl w:val="3D44DFA0"/>
    <w:lvl w:ilvl="0" w:tplc="F1F28B1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1"/>
  </w:num>
  <w:num w:numId="4">
    <w:abstractNumId w:val="3"/>
  </w:num>
  <w:num w:numId="5">
    <w:abstractNumId w:val="12"/>
  </w:num>
  <w:num w:numId="6">
    <w:abstractNumId w:val="5"/>
  </w:num>
  <w:num w:numId="7">
    <w:abstractNumId w:val="10"/>
  </w:num>
  <w:num w:numId="8">
    <w:abstractNumId w:val="6"/>
  </w:num>
  <w:num w:numId="9">
    <w:abstractNumId w:val="0"/>
  </w:num>
  <w:num w:numId="10">
    <w:abstractNumId w:val="8"/>
  </w:num>
  <w:num w:numId="11">
    <w:abstractNumId w:val="7"/>
  </w:num>
  <w:num w:numId="12">
    <w:abstractNumId w:val="4"/>
  </w:num>
  <w:num w:numId="13">
    <w:abstractNumId w:val="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E55"/>
    <w:rsid w:val="000306EF"/>
    <w:rsid w:val="000D10EC"/>
    <w:rsid w:val="000E3A58"/>
    <w:rsid w:val="00180773"/>
    <w:rsid w:val="001E1517"/>
    <w:rsid w:val="002B7E55"/>
    <w:rsid w:val="003602A0"/>
    <w:rsid w:val="00361E31"/>
    <w:rsid w:val="003945C3"/>
    <w:rsid w:val="004240C0"/>
    <w:rsid w:val="0051163B"/>
    <w:rsid w:val="0058171F"/>
    <w:rsid w:val="00606722"/>
    <w:rsid w:val="00735C40"/>
    <w:rsid w:val="00770FE5"/>
    <w:rsid w:val="00850281"/>
    <w:rsid w:val="008B6C34"/>
    <w:rsid w:val="00903C51"/>
    <w:rsid w:val="00997EE1"/>
    <w:rsid w:val="009A039C"/>
    <w:rsid w:val="009C581B"/>
    <w:rsid w:val="009C63CF"/>
    <w:rsid w:val="00A0287B"/>
    <w:rsid w:val="00A5333E"/>
    <w:rsid w:val="00A90383"/>
    <w:rsid w:val="00AC7D99"/>
    <w:rsid w:val="00B415B5"/>
    <w:rsid w:val="00B857A5"/>
    <w:rsid w:val="00C01797"/>
    <w:rsid w:val="00C40145"/>
    <w:rsid w:val="00C625D2"/>
    <w:rsid w:val="00CE7A3B"/>
    <w:rsid w:val="00D53315"/>
    <w:rsid w:val="00D603E2"/>
    <w:rsid w:val="00D82B25"/>
    <w:rsid w:val="00E06021"/>
    <w:rsid w:val="00E47C3E"/>
    <w:rsid w:val="00E5283A"/>
    <w:rsid w:val="00E83568"/>
    <w:rsid w:val="00EA298E"/>
    <w:rsid w:val="00ED0C5D"/>
    <w:rsid w:val="00F73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D6AF97"/>
  <w15:chartTrackingRefBased/>
  <w15:docId w15:val="{DF65843B-47CB-4E8E-9254-AB6A5779C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pen-quote">
    <w:name w:val="open-quote"/>
    <w:basedOn w:val="DefaultParagraphFont"/>
    <w:rsid w:val="002B7E55"/>
  </w:style>
  <w:style w:type="character" w:styleId="Hyperlink">
    <w:name w:val="Hyperlink"/>
    <w:basedOn w:val="DefaultParagraphFont"/>
    <w:uiPriority w:val="99"/>
    <w:semiHidden/>
    <w:unhideWhenUsed/>
    <w:rsid w:val="00D82B25"/>
    <w:rPr>
      <w:color w:val="0000FF"/>
      <w:u w:val="single"/>
    </w:rPr>
  </w:style>
  <w:style w:type="paragraph" w:styleId="ListParagraph">
    <w:name w:val="List Paragraph"/>
    <w:basedOn w:val="Normal"/>
    <w:uiPriority w:val="34"/>
    <w:qFormat/>
    <w:rsid w:val="00E06021"/>
    <w:pPr>
      <w:ind w:left="720"/>
      <w:contextualSpacing/>
    </w:pPr>
  </w:style>
  <w:style w:type="paragraph" w:styleId="NormalWeb">
    <w:name w:val="Normal (Web)"/>
    <w:basedOn w:val="Normal"/>
    <w:uiPriority w:val="99"/>
    <w:semiHidden/>
    <w:unhideWhenUsed/>
    <w:rsid w:val="008502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50281"/>
    <w:rPr>
      <w:b/>
      <w:bCs/>
    </w:rPr>
  </w:style>
  <w:style w:type="table" w:styleId="TableGrid">
    <w:name w:val="Table Grid"/>
    <w:basedOn w:val="TableNormal"/>
    <w:uiPriority w:val="39"/>
    <w:rsid w:val="00E47C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02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02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94293">
      <w:bodyDiv w:val="1"/>
      <w:marLeft w:val="0"/>
      <w:marRight w:val="0"/>
      <w:marTop w:val="0"/>
      <w:marBottom w:val="0"/>
      <w:divBdr>
        <w:top w:val="none" w:sz="0" w:space="0" w:color="auto"/>
        <w:left w:val="none" w:sz="0" w:space="0" w:color="auto"/>
        <w:bottom w:val="none" w:sz="0" w:space="0" w:color="auto"/>
        <w:right w:val="none" w:sz="0" w:space="0" w:color="auto"/>
      </w:divBdr>
    </w:div>
    <w:div w:id="64646165">
      <w:bodyDiv w:val="1"/>
      <w:marLeft w:val="0"/>
      <w:marRight w:val="0"/>
      <w:marTop w:val="0"/>
      <w:marBottom w:val="0"/>
      <w:divBdr>
        <w:top w:val="none" w:sz="0" w:space="0" w:color="auto"/>
        <w:left w:val="none" w:sz="0" w:space="0" w:color="auto"/>
        <w:bottom w:val="none" w:sz="0" w:space="0" w:color="auto"/>
        <w:right w:val="none" w:sz="0" w:space="0" w:color="auto"/>
      </w:divBdr>
    </w:div>
    <w:div w:id="107700067">
      <w:bodyDiv w:val="1"/>
      <w:marLeft w:val="0"/>
      <w:marRight w:val="0"/>
      <w:marTop w:val="0"/>
      <w:marBottom w:val="0"/>
      <w:divBdr>
        <w:top w:val="none" w:sz="0" w:space="0" w:color="auto"/>
        <w:left w:val="none" w:sz="0" w:space="0" w:color="auto"/>
        <w:bottom w:val="none" w:sz="0" w:space="0" w:color="auto"/>
        <w:right w:val="none" w:sz="0" w:space="0" w:color="auto"/>
      </w:divBdr>
    </w:div>
    <w:div w:id="681126187">
      <w:bodyDiv w:val="1"/>
      <w:marLeft w:val="0"/>
      <w:marRight w:val="0"/>
      <w:marTop w:val="0"/>
      <w:marBottom w:val="0"/>
      <w:divBdr>
        <w:top w:val="none" w:sz="0" w:space="0" w:color="auto"/>
        <w:left w:val="none" w:sz="0" w:space="0" w:color="auto"/>
        <w:bottom w:val="none" w:sz="0" w:space="0" w:color="auto"/>
        <w:right w:val="none" w:sz="0" w:space="0" w:color="auto"/>
      </w:divBdr>
    </w:div>
    <w:div w:id="1073819379">
      <w:bodyDiv w:val="1"/>
      <w:marLeft w:val="0"/>
      <w:marRight w:val="0"/>
      <w:marTop w:val="0"/>
      <w:marBottom w:val="0"/>
      <w:divBdr>
        <w:top w:val="none" w:sz="0" w:space="0" w:color="auto"/>
        <w:left w:val="none" w:sz="0" w:space="0" w:color="auto"/>
        <w:bottom w:val="none" w:sz="0" w:space="0" w:color="auto"/>
        <w:right w:val="none" w:sz="0" w:space="0" w:color="auto"/>
      </w:divBdr>
    </w:div>
    <w:div w:id="1297028214">
      <w:bodyDiv w:val="1"/>
      <w:marLeft w:val="0"/>
      <w:marRight w:val="0"/>
      <w:marTop w:val="0"/>
      <w:marBottom w:val="0"/>
      <w:divBdr>
        <w:top w:val="none" w:sz="0" w:space="0" w:color="auto"/>
        <w:left w:val="none" w:sz="0" w:space="0" w:color="auto"/>
        <w:bottom w:val="none" w:sz="0" w:space="0" w:color="auto"/>
        <w:right w:val="none" w:sz="0" w:space="0" w:color="auto"/>
      </w:divBdr>
    </w:div>
    <w:div w:id="1667591099">
      <w:bodyDiv w:val="1"/>
      <w:marLeft w:val="0"/>
      <w:marRight w:val="0"/>
      <w:marTop w:val="0"/>
      <w:marBottom w:val="0"/>
      <w:divBdr>
        <w:top w:val="none" w:sz="0" w:space="0" w:color="auto"/>
        <w:left w:val="none" w:sz="0" w:space="0" w:color="auto"/>
        <w:bottom w:val="none" w:sz="0" w:space="0" w:color="auto"/>
        <w:right w:val="none" w:sz="0" w:space="0" w:color="auto"/>
      </w:divBdr>
    </w:div>
    <w:div w:id="171916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E1B597F5</Template>
  <TotalTime>172</TotalTime>
  <Pages>4</Pages>
  <Words>1180</Words>
  <Characters>6731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Langshott Primary School</Company>
  <LinksUpToDate>false</LinksUpToDate>
  <CharactersWithSpaces>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 Brockwell</dc:creator>
  <cp:keywords/>
  <dc:description/>
  <cp:lastModifiedBy>Rio Brockwell</cp:lastModifiedBy>
  <cp:revision>36</cp:revision>
  <cp:lastPrinted>2022-09-30T11:05:00Z</cp:lastPrinted>
  <dcterms:created xsi:type="dcterms:W3CDTF">2022-06-28T11:28:00Z</dcterms:created>
  <dcterms:modified xsi:type="dcterms:W3CDTF">2022-10-11T06:08:00Z</dcterms:modified>
</cp:coreProperties>
</file>