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CE4975" w14:paraId="24FCE225" w14:textId="77777777" w:rsidTr="005B16EE">
        <w:trPr>
          <w:cantSplit/>
          <w:trHeight w:val="1373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5515C94F" w14:textId="77777777" w:rsidR="00CE4975" w:rsidRPr="00CE4975" w:rsidRDefault="00D966C5" w:rsidP="005B16EE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Chemistry</w:t>
            </w:r>
          </w:p>
          <w:p w14:paraId="3FD8AD5F" w14:textId="77777777" w:rsidR="00CE4975" w:rsidRPr="00CE4975" w:rsidRDefault="00CE4975" w:rsidP="005B16EE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767FEEE6" w14:textId="77777777" w:rsidR="00CE4975" w:rsidRDefault="00D966C5" w:rsidP="005B16EE">
            <w:pPr>
              <w:ind w:left="113" w:right="113"/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404420F4" wp14:editId="10B113C6">
                  <wp:simplePos x="0" y="0"/>
                  <wp:positionH relativeFrom="column">
                    <wp:posOffset>89295</wp:posOffset>
                  </wp:positionH>
                  <wp:positionV relativeFrom="paragraph">
                    <wp:posOffset>-656693</wp:posOffset>
                  </wp:positionV>
                  <wp:extent cx="546735" cy="490220"/>
                  <wp:effectExtent l="38100" t="38100" r="43815" b="43180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49022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47C7132" w14:textId="77777777" w:rsidR="004B58BF" w:rsidRDefault="00CE4975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505251" wp14:editId="0D043DFC">
                <wp:simplePos x="0" y="0"/>
                <wp:positionH relativeFrom="column">
                  <wp:posOffset>354330</wp:posOffset>
                </wp:positionH>
                <wp:positionV relativeFrom="paragraph">
                  <wp:posOffset>-590550</wp:posOffset>
                </wp:positionV>
                <wp:extent cx="4794069" cy="781050"/>
                <wp:effectExtent l="19050" t="19050" r="2603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069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A5DE24" w14:textId="77777777" w:rsidR="00644946" w:rsidRPr="00F76C03" w:rsidRDefault="00644946" w:rsidP="00F76C03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6C03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Everyday materials (Year 1</w:t>
                            </w:r>
                            <w:r w:rsidRPr="00F76C03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6D47EE22" w14:textId="77777777" w:rsidR="00644946" w:rsidRDefault="00644946" w:rsidP="00F76C03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572A904" w14:textId="17DFC090" w:rsidR="00644946" w:rsidRPr="002045BB" w:rsidRDefault="00644946" w:rsidP="00D62F9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782C5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I</w:t>
                            </w:r>
                            <w:r w:rsidR="00E363DB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nvestigate</w:t>
                            </w:r>
                            <w:r w:rsidRPr="00D966C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1769A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 range of materials and </w:t>
                            </w:r>
                            <w:r w:rsidR="00F43964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understand </w:t>
                            </w:r>
                            <w:r w:rsidR="0051769A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their properties. </w:t>
                            </w:r>
                          </w:p>
                          <w:p w14:paraId="6ACAB513" w14:textId="77777777" w:rsidR="00644946" w:rsidRPr="003F40D7" w:rsidRDefault="00644946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5052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9pt;margin-top:-46.5pt;width:377.5pt;height:6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" strokecolor="#0070c0" strokeweight="3pt">
                <v:textbox>
                  <w:txbxContent>
                    <w:p w14:paraId="63A5DE24" w14:textId="77777777" w:rsidR="00644946" w:rsidRPr="00F76C03" w:rsidRDefault="00644946" w:rsidP="00F76C03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76C03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Everyday materials (Year 1</w:t>
                      </w:r>
                      <w:r w:rsidRPr="00F76C03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6D47EE22" w14:textId="77777777" w:rsidR="00644946" w:rsidRDefault="00644946" w:rsidP="00F76C03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572A904" w14:textId="17DFC090" w:rsidR="00644946" w:rsidRPr="002045BB" w:rsidRDefault="00644946" w:rsidP="00D62F9D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782C56">
                        <w:rPr>
                          <w:color w:val="000000" w:themeColor="text1"/>
                          <w:sz w:val="20"/>
                          <w:szCs w:val="20"/>
                        </w:rPr>
                        <w:t>I</w:t>
                      </w:r>
                      <w:r w:rsidR="00E363DB">
                        <w:rPr>
                          <w:color w:val="000000" w:themeColor="text1"/>
                          <w:sz w:val="20"/>
                          <w:szCs w:val="20"/>
                        </w:rPr>
                        <w:t>nvestigate</w:t>
                      </w:r>
                      <w:r w:rsidRPr="00D966C5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1769A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a range of materials and </w:t>
                      </w:r>
                      <w:r w:rsidR="00F43964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understand </w:t>
                      </w:r>
                      <w:r w:rsidR="0051769A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their properties. </w:t>
                      </w:r>
                    </w:p>
                    <w:p w14:paraId="6ACAB513" w14:textId="77777777" w:rsidR="00644946" w:rsidRPr="003F40D7" w:rsidRDefault="00644946" w:rsidP="004B58BF"/>
                  </w:txbxContent>
                </v:textbox>
              </v:shape>
            </w:pict>
          </mc:Fallback>
        </mc:AlternateContent>
      </w:r>
      <w:r w:rsidR="004B58BF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A2A6138" wp14:editId="46E08BBE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388EE0F6" w14:textId="77777777" w:rsidTr="007D3EEA">
        <w:trPr>
          <w:trHeight w:val="177"/>
        </w:trPr>
        <w:tc>
          <w:tcPr>
            <w:tcW w:w="11052" w:type="dxa"/>
          </w:tcPr>
          <w:p w14:paraId="050F5725" w14:textId="77777777"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1806DD" w14:paraId="6010071B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5C5911E3" w14:textId="77777777" w:rsidR="001806DD" w:rsidRPr="00D966C5" w:rsidRDefault="00D966C5" w:rsidP="00D966C5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D966C5">
              <w:rPr>
                <w:rFonts w:cstheme="minorHAnsi"/>
                <w:sz w:val="20"/>
                <w:szCs w:val="20"/>
              </w:rPr>
              <w:t xml:space="preserve">Use all their senses in hands-on exploration of natural materials. (EYFS) </w:t>
            </w:r>
          </w:p>
        </w:tc>
      </w:tr>
      <w:tr w:rsidR="001806DD" w14:paraId="7090D93C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61ED8840" w14:textId="77777777" w:rsidR="001806DD" w:rsidRPr="00D966C5" w:rsidRDefault="00D966C5" w:rsidP="00D966C5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D966C5">
              <w:rPr>
                <w:rFonts w:cstheme="minorHAnsi"/>
                <w:sz w:val="20"/>
                <w:szCs w:val="20"/>
              </w:rPr>
              <w:t xml:space="preserve">Explore collections of materials with similar and/or different properties. (EYFS) </w:t>
            </w:r>
          </w:p>
        </w:tc>
      </w:tr>
      <w:tr w:rsidR="001806DD" w14:paraId="6F8ACEB6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7FEAD8C4" w14:textId="77777777" w:rsidR="001806DD" w:rsidRPr="00D966C5" w:rsidRDefault="00D966C5" w:rsidP="00D966C5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D966C5">
              <w:rPr>
                <w:rFonts w:cstheme="minorHAnsi"/>
                <w:sz w:val="20"/>
                <w:szCs w:val="20"/>
              </w:rPr>
              <w:t>Talk about the differences between materials and changes they notice.  (EYFS)</w:t>
            </w:r>
          </w:p>
        </w:tc>
      </w:tr>
    </w:tbl>
    <w:p w14:paraId="3B291188" w14:textId="77777777" w:rsidR="0042427A" w:rsidRDefault="0042427A" w:rsidP="003F6EDA">
      <w:pPr>
        <w:spacing w:after="0"/>
      </w:pPr>
    </w:p>
    <w:tbl>
      <w:tblPr>
        <w:tblStyle w:val="TableGrid"/>
        <w:tblW w:w="10916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7365"/>
        <w:gridCol w:w="425"/>
        <w:gridCol w:w="3126"/>
      </w:tblGrid>
      <w:tr w:rsidR="007D3EEA" w14:paraId="4E64A91A" w14:textId="77777777" w:rsidTr="001A47E6">
        <w:trPr>
          <w:trHeight w:val="2602"/>
        </w:trPr>
        <w:tc>
          <w:tcPr>
            <w:tcW w:w="7365" w:type="dxa"/>
          </w:tcPr>
          <w:p w14:paraId="31925A29" w14:textId="3B2D8955" w:rsidR="00EF7000" w:rsidRDefault="007D3EEA" w:rsidP="003F6EDA">
            <w:pPr>
              <w:pStyle w:val="Default"/>
              <w:rPr>
                <w:b/>
                <w:color w:val="auto"/>
                <w:sz w:val="20"/>
                <w:szCs w:val="18"/>
              </w:rPr>
            </w:pPr>
            <w:r w:rsidRPr="004B58BF">
              <w:rPr>
                <w:b/>
                <w:color w:val="auto"/>
                <w:sz w:val="20"/>
                <w:szCs w:val="18"/>
              </w:rPr>
              <w:t>Ideas and inspiration: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132"/>
              <w:gridCol w:w="2835"/>
            </w:tblGrid>
            <w:tr w:rsidR="003D3E68" w14:paraId="3688FD28" w14:textId="77777777" w:rsidTr="00886192">
              <w:trPr>
                <w:trHeight w:val="207"/>
              </w:trPr>
              <w:tc>
                <w:tcPr>
                  <w:tcW w:w="6967" w:type="dxa"/>
                  <w:gridSpan w:val="2"/>
                </w:tcPr>
                <w:p w14:paraId="25653402" w14:textId="77777777" w:rsidR="003D3E68" w:rsidRDefault="003D3E68" w:rsidP="003D3E68">
                  <w:pPr>
                    <w:pStyle w:val="Default"/>
                  </w:pPr>
                  <w:r w:rsidRPr="00376C7E">
                    <w:rPr>
                      <w:color w:val="FF0000"/>
                      <w:sz w:val="20"/>
                    </w:rPr>
                    <w:t>Enquiries</w:t>
                  </w:r>
                </w:p>
              </w:tc>
            </w:tr>
            <w:tr w:rsidR="003D3E68" w14:paraId="75550E3F" w14:textId="77777777" w:rsidTr="003D570E">
              <w:trPr>
                <w:trHeight w:val="2148"/>
              </w:trPr>
              <w:tc>
                <w:tcPr>
                  <w:tcW w:w="4132" w:type="dxa"/>
                </w:tcPr>
                <w:p w14:paraId="4064A57F" w14:textId="0B10B07F" w:rsidR="003D3E68" w:rsidRPr="0094379F" w:rsidRDefault="001A47E6" w:rsidP="003D3E6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713536" behindDoc="1" locked="0" layoutInCell="1" allowOverlap="1" wp14:anchorId="5B108D3B" wp14:editId="3C724B03">
                        <wp:simplePos x="0" y="0"/>
                        <wp:positionH relativeFrom="column">
                          <wp:posOffset>2122805</wp:posOffset>
                        </wp:positionH>
                        <wp:positionV relativeFrom="paragraph">
                          <wp:posOffset>77470</wp:posOffset>
                        </wp:positionV>
                        <wp:extent cx="339090" cy="342900"/>
                        <wp:effectExtent l="38100" t="38100" r="41910" b="38100"/>
                        <wp:wrapTight wrapText="bothSides">
                          <wp:wrapPolygon edited="0">
                            <wp:start x="-1213" y="-2400"/>
                            <wp:lineTo x="-2427" y="-2400"/>
                            <wp:lineTo x="-2427" y="22800"/>
                            <wp:lineTo x="23056" y="22800"/>
                            <wp:lineTo x="23056" y="16800"/>
                            <wp:lineTo x="21843" y="-1200"/>
                            <wp:lineTo x="21843" y="-2400"/>
                            <wp:lineTo x="-1213" y="-2400"/>
                          </wp:wrapPolygon>
                        </wp:wrapTight>
                        <wp:docPr id="2" name="Picture 2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7111" t="13460" r="16508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39090" cy="34290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3D3E68" w:rsidRPr="0094379F">
                    <w:rPr>
                      <w:b/>
                      <w:sz w:val="20"/>
                      <w:szCs w:val="20"/>
                    </w:rPr>
                    <w:t xml:space="preserve">Identifying, grouping </w:t>
                  </w:r>
                </w:p>
                <w:p w14:paraId="702DDB4A" w14:textId="47FE8A69" w:rsidR="003D3E68" w:rsidRPr="0094379F" w:rsidRDefault="003D3E68" w:rsidP="003D3E68">
                  <w:pPr>
                    <w:rPr>
                      <w:b/>
                      <w:sz w:val="20"/>
                      <w:szCs w:val="20"/>
                    </w:rPr>
                  </w:pPr>
                  <w:r w:rsidRPr="0094379F">
                    <w:rPr>
                      <w:b/>
                      <w:sz w:val="20"/>
                      <w:szCs w:val="20"/>
                    </w:rPr>
                    <w:t>and classifying</w:t>
                  </w:r>
                </w:p>
                <w:p w14:paraId="7E701AE3" w14:textId="6267BDE6" w:rsidR="003D3E68" w:rsidRPr="003D3E68" w:rsidRDefault="003D3E68" w:rsidP="003D3E68">
                  <w:pPr>
                    <w:rPr>
                      <w:sz w:val="20"/>
                      <w:szCs w:val="20"/>
                    </w:rPr>
                  </w:pPr>
                  <w:r w:rsidRPr="003D3E68">
                    <w:rPr>
                      <w:sz w:val="20"/>
                      <w:szCs w:val="20"/>
                    </w:rPr>
                    <w:t>Classify objects made from the same material (</w:t>
                  </w:r>
                  <w:proofErr w:type="gramStart"/>
                  <w:r w:rsidRPr="003D3E68">
                    <w:rPr>
                      <w:sz w:val="20"/>
                      <w:szCs w:val="20"/>
                    </w:rPr>
                    <w:t>e.g.</w:t>
                  </w:r>
                  <w:proofErr w:type="gramEnd"/>
                  <w:r w:rsidRPr="003D3E68">
                    <w:rPr>
                      <w:sz w:val="20"/>
                      <w:szCs w:val="20"/>
                    </w:rPr>
                    <w:t xml:space="preserve"> lots of things made from plastic).</w:t>
                  </w:r>
                </w:p>
                <w:p w14:paraId="2DC4658C" w14:textId="624298D7" w:rsidR="003D3E68" w:rsidRPr="003D3E68" w:rsidRDefault="003D3E68" w:rsidP="003D3E68">
                  <w:pPr>
                    <w:rPr>
                      <w:sz w:val="20"/>
                      <w:szCs w:val="20"/>
                    </w:rPr>
                  </w:pPr>
                  <w:r w:rsidRPr="003D3E68">
                    <w:rPr>
                      <w:sz w:val="20"/>
                      <w:szCs w:val="20"/>
                    </w:rPr>
                    <w:t>Classify one object made from different materials (</w:t>
                  </w:r>
                  <w:proofErr w:type="gramStart"/>
                  <w:r w:rsidRPr="003D3E68">
                    <w:rPr>
                      <w:sz w:val="20"/>
                      <w:szCs w:val="20"/>
                    </w:rPr>
                    <w:t>e.g.</w:t>
                  </w:r>
                  <w:proofErr w:type="gramEnd"/>
                  <w:r w:rsidRPr="003D3E68">
                    <w:rPr>
                      <w:sz w:val="20"/>
                      <w:szCs w:val="20"/>
                    </w:rPr>
                    <w:t xml:space="preserve"> cups made of different materials).</w:t>
                  </w:r>
                </w:p>
                <w:p w14:paraId="62787D74" w14:textId="7E678E4F" w:rsidR="003D3E68" w:rsidRPr="003D3E68" w:rsidRDefault="003D3E68" w:rsidP="003D3E68">
                  <w:pPr>
                    <w:rPr>
                      <w:sz w:val="20"/>
                      <w:szCs w:val="20"/>
                    </w:rPr>
                  </w:pPr>
                  <w:r w:rsidRPr="003D3E68">
                    <w:rPr>
                      <w:sz w:val="20"/>
                      <w:szCs w:val="20"/>
                    </w:rPr>
                    <w:t>Classify different fabrics based on texture.</w:t>
                  </w:r>
                </w:p>
                <w:p w14:paraId="599FAF1A" w14:textId="65CB609C" w:rsidR="003D3E68" w:rsidRPr="00376C7E" w:rsidRDefault="003D3E68" w:rsidP="003D3E68">
                  <w:pPr>
                    <w:rPr>
                      <w:sz w:val="20"/>
                      <w:szCs w:val="20"/>
                    </w:rPr>
                  </w:pPr>
                  <w:r w:rsidRPr="003D3E68">
                    <w:rPr>
                      <w:sz w:val="20"/>
                      <w:szCs w:val="20"/>
                    </w:rPr>
                    <w:t>Classify paper/plastics/fabrics.</w:t>
                  </w:r>
                </w:p>
              </w:tc>
              <w:tc>
                <w:tcPr>
                  <w:tcW w:w="2835" w:type="dxa"/>
                </w:tcPr>
                <w:p w14:paraId="6AA355C1" w14:textId="77777777" w:rsidR="003D3E68" w:rsidRPr="0094379F" w:rsidRDefault="003D3E68" w:rsidP="003D3E6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714560" behindDoc="1" locked="0" layoutInCell="1" allowOverlap="1" wp14:anchorId="194463D7" wp14:editId="2A81681C">
                        <wp:simplePos x="0" y="0"/>
                        <wp:positionH relativeFrom="column">
                          <wp:posOffset>1822450</wp:posOffset>
                        </wp:positionH>
                        <wp:positionV relativeFrom="paragraph">
                          <wp:posOffset>38100</wp:posOffset>
                        </wp:positionV>
                        <wp:extent cx="365760" cy="365760"/>
                        <wp:effectExtent l="38100" t="38100" r="34290" b="34290"/>
                        <wp:wrapTight wrapText="bothSides">
                          <wp:wrapPolygon edited="0">
                            <wp:start x="-1125" y="-2250"/>
                            <wp:lineTo x="-2250" y="-2250"/>
                            <wp:lineTo x="-2250" y="22500"/>
                            <wp:lineTo x="22500" y="22500"/>
                            <wp:lineTo x="22500" y="15750"/>
                            <wp:lineTo x="21375" y="-1125"/>
                            <wp:lineTo x="21375" y="-2250"/>
                            <wp:lineTo x="-1125" y="-2250"/>
                          </wp:wrapPolygon>
                        </wp:wrapTight>
                        <wp:docPr id="4" name="Picture 4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460" r="83461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65760" cy="36576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b/>
                      <w:sz w:val="20"/>
                      <w:szCs w:val="20"/>
                    </w:rPr>
                    <w:t>Comparative/fair testing</w:t>
                  </w:r>
                </w:p>
                <w:p w14:paraId="70C29EDA" w14:textId="1560A9BF" w:rsidR="003D3E68" w:rsidRPr="00886192" w:rsidRDefault="003D3E68" w:rsidP="003D3E68">
                  <w:pPr>
                    <w:rPr>
                      <w:sz w:val="20"/>
                      <w:szCs w:val="20"/>
                    </w:rPr>
                  </w:pPr>
                  <w:r w:rsidRPr="00886192">
                    <w:rPr>
                      <w:noProof/>
                      <w:sz w:val="20"/>
                      <w:szCs w:val="20"/>
                      <w:lang w:eastAsia="en-GB"/>
                    </w:rPr>
                    <w:t xml:space="preserve">Test objects made of different materials to see how effective they are e.g. umbrellas/hats/coats for waterproofness, cloths/nappies for absorbency, socks for elasticity, bounciness of balls </w:t>
                  </w:r>
                </w:p>
              </w:tc>
            </w:tr>
          </w:tbl>
          <w:p w14:paraId="301B2E1B" w14:textId="34B18242" w:rsidR="00644946" w:rsidRPr="002E66B5" w:rsidRDefault="00644946" w:rsidP="002E66B5">
            <w:pPr>
              <w:pStyle w:val="Default"/>
              <w:jc w:val="right"/>
              <w:rPr>
                <w:color w:val="auto"/>
                <w:sz w:val="20"/>
                <w:szCs w:val="18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1DC49A00" w14:textId="156C2A72" w:rsidR="007D3EEA" w:rsidRDefault="007D3EEA" w:rsidP="003F6EDA"/>
        </w:tc>
        <w:tc>
          <w:tcPr>
            <w:tcW w:w="3126" w:type="dxa"/>
          </w:tcPr>
          <w:p w14:paraId="1A54C3D3" w14:textId="3EC74FEE" w:rsidR="007D3EEA" w:rsidRPr="007D3EEA" w:rsidRDefault="001A47E6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>
              <w:rPr>
                <w:noProof/>
                <w:sz w:val="20"/>
                <w:szCs w:val="18"/>
              </w:rPr>
              <w:drawing>
                <wp:anchor distT="0" distB="0" distL="114300" distR="114300" simplePos="0" relativeHeight="251708416" behindDoc="1" locked="0" layoutInCell="1" allowOverlap="1" wp14:anchorId="6D043514" wp14:editId="7BEF0F09">
                  <wp:simplePos x="0" y="0"/>
                  <wp:positionH relativeFrom="column">
                    <wp:posOffset>1059180</wp:posOffset>
                  </wp:positionH>
                  <wp:positionV relativeFrom="paragraph">
                    <wp:posOffset>106045</wp:posOffset>
                  </wp:positionV>
                  <wp:extent cx="693420" cy="69342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769" y="20769"/>
                      <wp:lineTo x="2076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420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3EEA"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="007D3EEA" w:rsidRPr="007D3EEA">
              <w:rPr>
                <w:b/>
                <w:color w:val="auto"/>
                <w:sz w:val="18"/>
                <w:szCs w:val="18"/>
              </w:rPr>
              <w:t>:</w:t>
            </w:r>
          </w:p>
          <w:p w14:paraId="1A6290C2" w14:textId="43FF936B" w:rsidR="00D974D6" w:rsidRDefault="00D974D6" w:rsidP="00D966C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D966C5">
              <w:rPr>
                <w:sz w:val="22"/>
                <w:szCs w:val="22"/>
              </w:rPr>
              <w:t xml:space="preserve">bject, material, </w:t>
            </w:r>
            <w:r>
              <w:rPr>
                <w:sz w:val="22"/>
                <w:szCs w:val="22"/>
              </w:rPr>
              <w:t>hard, soft, stretchy, shiny, dull, rough, smooth, bendy, waterproof, absorbent, transparent, opaque (see-through), plastic, wood, metal, water, glass, rock, brick, paper, fabric</w:t>
            </w:r>
          </w:p>
          <w:p w14:paraId="4DE11162" w14:textId="5653A422" w:rsidR="007D3EEA" w:rsidRPr="0062031B" w:rsidRDefault="007D3EEA" w:rsidP="00D974D6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06B835BF" w14:textId="77777777"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825"/>
        <w:gridCol w:w="5909"/>
        <w:gridCol w:w="911"/>
        <w:gridCol w:w="763"/>
        <w:gridCol w:w="903"/>
        <w:gridCol w:w="753"/>
      </w:tblGrid>
      <w:tr w:rsidR="00C44DA8" w14:paraId="6CC04FB6" w14:textId="77777777" w:rsidTr="00A2542F">
        <w:trPr>
          <w:trHeight w:val="445"/>
        </w:trPr>
        <w:tc>
          <w:tcPr>
            <w:tcW w:w="11064" w:type="dxa"/>
            <w:gridSpan w:val="6"/>
          </w:tcPr>
          <w:p w14:paraId="63F2980E" w14:textId="77777777" w:rsidR="00C44DA8" w:rsidRDefault="00C44DA8" w:rsidP="00A2542F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C44DA8" w:rsidRPr="00170DC3" w14:paraId="3DEF81BD" w14:textId="77777777" w:rsidTr="00C27E64">
        <w:trPr>
          <w:trHeight w:val="445"/>
        </w:trPr>
        <w:tc>
          <w:tcPr>
            <w:tcW w:w="8183" w:type="dxa"/>
            <w:gridSpan w:val="2"/>
            <w:shd w:val="clear" w:color="auto" w:fill="9CC2E5" w:themeFill="accent1" w:themeFillTint="99"/>
          </w:tcPr>
          <w:p w14:paraId="28BEF846" w14:textId="77777777" w:rsidR="00C44DA8" w:rsidRPr="00B00455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41475259" w14:textId="77777777" w:rsidR="00C44DA8" w:rsidRPr="00B00455" w:rsidRDefault="00C44DA8" w:rsidP="00A254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2" w:type="dxa"/>
            <w:shd w:val="clear" w:color="auto" w:fill="9CC2E5" w:themeFill="accent1" w:themeFillTint="99"/>
          </w:tcPr>
          <w:p w14:paraId="682EEDA8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9CC2E5" w:themeFill="accent1" w:themeFillTint="99"/>
          </w:tcPr>
          <w:p w14:paraId="6B603140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03" w:type="dxa"/>
            <w:shd w:val="clear" w:color="auto" w:fill="9CC2E5" w:themeFill="accent1" w:themeFillTint="99"/>
          </w:tcPr>
          <w:p w14:paraId="644E61AE" w14:textId="77777777" w:rsidR="00C44DA8" w:rsidRPr="00170DC3" w:rsidRDefault="00BB2F4F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3" w:type="dxa"/>
            <w:shd w:val="clear" w:color="auto" w:fill="9CC2E5" w:themeFill="accent1" w:themeFillTint="99"/>
          </w:tcPr>
          <w:p w14:paraId="2E062CC0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76C03" w14:paraId="31FB7F53" w14:textId="77777777" w:rsidTr="00C27E64">
        <w:trPr>
          <w:trHeight w:val="445"/>
        </w:trPr>
        <w:tc>
          <w:tcPr>
            <w:tcW w:w="1825" w:type="dxa"/>
            <w:vMerge w:val="restart"/>
            <w:vAlign w:val="center"/>
          </w:tcPr>
          <w:p w14:paraId="28510E26" w14:textId="77777777" w:rsidR="00F76C03" w:rsidRDefault="002E66B5" w:rsidP="00F76C0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E75A1C9" wp14:editId="21CC6C0C">
                  <wp:extent cx="829340" cy="745808"/>
                  <wp:effectExtent l="38100" t="38100" r="46990" b="35560"/>
                  <wp:docPr id="12" name="Picture 12" descr="Solid Liquid Gas Icon - States Of Matter Background, HD Png Download -  kind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lid Liquid Gas Icon - States Of Matter Background, HD Png Download -  kind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076" cy="74916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58" w:type="dxa"/>
          </w:tcPr>
          <w:p w14:paraId="48987D27" w14:textId="77777777" w:rsidR="00F76C03" w:rsidRPr="002045BB" w:rsidRDefault="00D966C5" w:rsidP="00F76C03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t>Distinguish between an object and the material from which it is made.</w:t>
            </w:r>
          </w:p>
        </w:tc>
        <w:tc>
          <w:tcPr>
            <w:tcW w:w="462" w:type="dxa"/>
          </w:tcPr>
          <w:p w14:paraId="1D062799" w14:textId="77777777" w:rsidR="00F76C03" w:rsidRDefault="00F76C03" w:rsidP="00F76C03"/>
        </w:tc>
        <w:tc>
          <w:tcPr>
            <w:tcW w:w="763" w:type="dxa"/>
          </w:tcPr>
          <w:p w14:paraId="1029D7AD" w14:textId="77777777" w:rsidR="00F76C03" w:rsidRDefault="00F76C03" w:rsidP="00F76C03"/>
        </w:tc>
        <w:tc>
          <w:tcPr>
            <w:tcW w:w="903" w:type="dxa"/>
          </w:tcPr>
          <w:p w14:paraId="3043B914" w14:textId="77777777" w:rsidR="00F76C03" w:rsidRDefault="00F76C03" w:rsidP="00F76C03"/>
        </w:tc>
        <w:tc>
          <w:tcPr>
            <w:tcW w:w="753" w:type="dxa"/>
          </w:tcPr>
          <w:p w14:paraId="311FF4B5" w14:textId="77777777" w:rsidR="00F76C03" w:rsidRDefault="00F76C03" w:rsidP="00F76C03"/>
        </w:tc>
      </w:tr>
      <w:tr w:rsidR="00F76C03" w14:paraId="487EDDAF" w14:textId="77777777" w:rsidTr="00C27E64">
        <w:trPr>
          <w:trHeight w:val="445"/>
        </w:trPr>
        <w:tc>
          <w:tcPr>
            <w:tcW w:w="1825" w:type="dxa"/>
            <w:vMerge/>
          </w:tcPr>
          <w:p w14:paraId="18505624" w14:textId="77777777" w:rsidR="00F76C03" w:rsidRDefault="00F76C03" w:rsidP="00F76C03"/>
        </w:tc>
        <w:tc>
          <w:tcPr>
            <w:tcW w:w="6358" w:type="dxa"/>
          </w:tcPr>
          <w:p w14:paraId="5D056563" w14:textId="77777777" w:rsidR="00F76C03" w:rsidRPr="002045BB" w:rsidRDefault="00D966C5" w:rsidP="00F76C03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t>Identify and name a variety of everyday materials, including wood, plastic, glass, metal, water, and rock.</w:t>
            </w:r>
          </w:p>
        </w:tc>
        <w:tc>
          <w:tcPr>
            <w:tcW w:w="462" w:type="dxa"/>
          </w:tcPr>
          <w:p w14:paraId="330F7DA7" w14:textId="77777777" w:rsidR="00F76C03" w:rsidRDefault="00F76C03" w:rsidP="00F76C03"/>
        </w:tc>
        <w:tc>
          <w:tcPr>
            <w:tcW w:w="763" w:type="dxa"/>
          </w:tcPr>
          <w:p w14:paraId="74543EB7" w14:textId="77777777" w:rsidR="00F76C03" w:rsidRDefault="00F76C03" w:rsidP="00F76C03"/>
        </w:tc>
        <w:tc>
          <w:tcPr>
            <w:tcW w:w="903" w:type="dxa"/>
          </w:tcPr>
          <w:p w14:paraId="5EF6E485" w14:textId="77777777" w:rsidR="00F76C03" w:rsidRDefault="00F76C03" w:rsidP="00F76C03"/>
        </w:tc>
        <w:tc>
          <w:tcPr>
            <w:tcW w:w="753" w:type="dxa"/>
          </w:tcPr>
          <w:p w14:paraId="40A9ADD7" w14:textId="77777777" w:rsidR="00F76C03" w:rsidRDefault="00F76C03" w:rsidP="00F76C03"/>
        </w:tc>
      </w:tr>
      <w:tr w:rsidR="00F76C03" w14:paraId="4C0391DE" w14:textId="77777777" w:rsidTr="00C27E64">
        <w:trPr>
          <w:trHeight w:val="480"/>
        </w:trPr>
        <w:tc>
          <w:tcPr>
            <w:tcW w:w="1825" w:type="dxa"/>
            <w:vMerge/>
          </w:tcPr>
          <w:p w14:paraId="460B4E7A" w14:textId="77777777" w:rsidR="00F76C03" w:rsidRDefault="00F76C03" w:rsidP="00F76C03"/>
        </w:tc>
        <w:tc>
          <w:tcPr>
            <w:tcW w:w="6358" w:type="dxa"/>
          </w:tcPr>
          <w:p w14:paraId="3ACE783C" w14:textId="77777777" w:rsidR="00F76C03" w:rsidRPr="002045BB" w:rsidRDefault="00D966C5" w:rsidP="00F76C03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t>Describe the simple physical properties of a variety of everyday materials.</w:t>
            </w:r>
          </w:p>
        </w:tc>
        <w:tc>
          <w:tcPr>
            <w:tcW w:w="462" w:type="dxa"/>
          </w:tcPr>
          <w:p w14:paraId="1DE76E70" w14:textId="77777777" w:rsidR="00F76C03" w:rsidRDefault="00F76C03" w:rsidP="00F76C03"/>
        </w:tc>
        <w:tc>
          <w:tcPr>
            <w:tcW w:w="763" w:type="dxa"/>
          </w:tcPr>
          <w:p w14:paraId="528493F5" w14:textId="77777777" w:rsidR="00F76C03" w:rsidRDefault="00F76C03" w:rsidP="00F76C03"/>
        </w:tc>
        <w:tc>
          <w:tcPr>
            <w:tcW w:w="903" w:type="dxa"/>
          </w:tcPr>
          <w:p w14:paraId="432CEC9B" w14:textId="77777777" w:rsidR="00F76C03" w:rsidRDefault="00F76C03" w:rsidP="00F76C03"/>
        </w:tc>
        <w:tc>
          <w:tcPr>
            <w:tcW w:w="753" w:type="dxa"/>
          </w:tcPr>
          <w:p w14:paraId="2D7DBE8A" w14:textId="77777777" w:rsidR="00F76C03" w:rsidRDefault="00F76C03" w:rsidP="00F76C03"/>
        </w:tc>
      </w:tr>
      <w:tr w:rsidR="00F76C03" w14:paraId="3A0033B9" w14:textId="77777777" w:rsidTr="00C27E64">
        <w:trPr>
          <w:trHeight w:val="480"/>
        </w:trPr>
        <w:tc>
          <w:tcPr>
            <w:tcW w:w="1825" w:type="dxa"/>
            <w:vMerge/>
          </w:tcPr>
          <w:p w14:paraId="3FFFD467" w14:textId="77777777" w:rsidR="00F76C03" w:rsidRDefault="00F76C03" w:rsidP="00F76C03"/>
        </w:tc>
        <w:tc>
          <w:tcPr>
            <w:tcW w:w="6358" w:type="dxa"/>
          </w:tcPr>
          <w:p w14:paraId="54845CB1" w14:textId="77777777" w:rsidR="00F76C03" w:rsidRPr="00D966C5" w:rsidRDefault="00D966C5" w:rsidP="00D966C5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b/>
                <w:sz w:val="20"/>
                <w:szCs w:val="20"/>
              </w:rPr>
            </w:pPr>
            <w:r w:rsidRPr="00D966C5">
              <w:t>Compare and group together a variety of everyday materials on the basis of their simple physical properties.</w:t>
            </w:r>
          </w:p>
        </w:tc>
        <w:tc>
          <w:tcPr>
            <w:tcW w:w="462" w:type="dxa"/>
          </w:tcPr>
          <w:p w14:paraId="74E4D401" w14:textId="77777777" w:rsidR="00F76C03" w:rsidRDefault="00F76C03" w:rsidP="00F76C03"/>
        </w:tc>
        <w:tc>
          <w:tcPr>
            <w:tcW w:w="763" w:type="dxa"/>
          </w:tcPr>
          <w:p w14:paraId="09A6252D" w14:textId="77777777" w:rsidR="00F76C03" w:rsidRDefault="00F76C03" w:rsidP="00F76C03"/>
        </w:tc>
        <w:tc>
          <w:tcPr>
            <w:tcW w:w="903" w:type="dxa"/>
          </w:tcPr>
          <w:p w14:paraId="45ECD7BC" w14:textId="77777777" w:rsidR="00F76C03" w:rsidRDefault="00F76C03" w:rsidP="00F76C03"/>
        </w:tc>
        <w:tc>
          <w:tcPr>
            <w:tcW w:w="753" w:type="dxa"/>
          </w:tcPr>
          <w:p w14:paraId="2A1D1D77" w14:textId="77777777" w:rsidR="00F76C03" w:rsidRDefault="00F76C03" w:rsidP="00F76C03"/>
        </w:tc>
      </w:tr>
      <w:tr w:rsidR="00C44DA8" w:rsidRPr="00170DC3" w14:paraId="04FB913D" w14:textId="77777777" w:rsidTr="00C27E64">
        <w:trPr>
          <w:trHeight w:val="445"/>
        </w:trPr>
        <w:tc>
          <w:tcPr>
            <w:tcW w:w="8183" w:type="dxa"/>
            <w:gridSpan w:val="2"/>
            <w:shd w:val="clear" w:color="auto" w:fill="9CC2E5" w:themeFill="accent1" w:themeFillTint="99"/>
          </w:tcPr>
          <w:p w14:paraId="34CD23B6" w14:textId="77777777" w:rsidR="00D966C5" w:rsidRDefault="00D966C5" w:rsidP="00D966C5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Do:</w:t>
            </w:r>
          </w:p>
          <w:p w14:paraId="3CDFDF59" w14:textId="77777777" w:rsidR="00C44DA8" w:rsidRPr="00B00455" w:rsidRDefault="00C44DA8" w:rsidP="00A2542F">
            <w:pPr>
              <w:ind w:left="521" w:hanging="42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2" w:type="dxa"/>
            <w:shd w:val="clear" w:color="auto" w:fill="9CC2E5" w:themeFill="accent1" w:themeFillTint="99"/>
          </w:tcPr>
          <w:p w14:paraId="73883830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9CC2E5" w:themeFill="accent1" w:themeFillTint="99"/>
          </w:tcPr>
          <w:p w14:paraId="4BE087FE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03" w:type="dxa"/>
            <w:shd w:val="clear" w:color="auto" w:fill="9CC2E5" w:themeFill="accent1" w:themeFillTint="99"/>
          </w:tcPr>
          <w:p w14:paraId="7FCDED2B" w14:textId="77777777" w:rsidR="00C44DA8" w:rsidRPr="00170DC3" w:rsidRDefault="00BB2F4F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3" w:type="dxa"/>
            <w:shd w:val="clear" w:color="auto" w:fill="9CC2E5" w:themeFill="accent1" w:themeFillTint="99"/>
          </w:tcPr>
          <w:p w14:paraId="1A1078EB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76C03" w14:paraId="1DD98E5E" w14:textId="77777777" w:rsidTr="00C27E64">
        <w:trPr>
          <w:trHeight w:val="445"/>
        </w:trPr>
        <w:tc>
          <w:tcPr>
            <w:tcW w:w="1825" w:type="dxa"/>
            <w:vAlign w:val="center"/>
          </w:tcPr>
          <w:p w14:paraId="41FF77AC" w14:textId="77777777" w:rsidR="00F76C03" w:rsidRDefault="00D966C5" w:rsidP="00F76C0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A59BB89" wp14:editId="4DED95EE">
                  <wp:extent cx="271055" cy="274320"/>
                  <wp:effectExtent l="38100" t="38100" r="34290" b="304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64" cy="27696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F865E55" wp14:editId="41FCFD46">
                  <wp:extent cx="281940" cy="275458"/>
                  <wp:effectExtent l="38100" t="38100" r="41910" b="2984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446" cy="28670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58" w:type="dxa"/>
          </w:tcPr>
          <w:p w14:paraId="009EE944" w14:textId="77777777" w:rsidR="00F76C03" w:rsidRPr="004E5D86" w:rsidRDefault="00D966C5" w:rsidP="00F76C03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Perform simple tests.</w:t>
            </w:r>
          </w:p>
        </w:tc>
        <w:tc>
          <w:tcPr>
            <w:tcW w:w="462" w:type="dxa"/>
          </w:tcPr>
          <w:p w14:paraId="6B6778C4" w14:textId="77777777" w:rsidR="00F76C03" w:rsidRDefault="00F76C03" w:rsidP="00F76C03"/>
        </w:tc>
        <w:tc>
          <w:tcPr>
            <w:tcW w:w="763" w:type="dxa"/>
          </w:tcPr>
          <w:p w14:paraId="7B90F7B4" w14:textId="77777777" w:rsidR="00F76C03" w:rsidRDefault="00F76C03" w:rsidP="00F76C03">
            <w:pPr>
              <w:pStyle w:val="ListParagraph"/>
              <w:ind w:left="360"/>
            </w:pPr>
          </w:p>
        </w:tc>
        <w:tc>
          <w:tcPr>
            <w:tcW w:w="903" w:type="dxa"/>
          </w:tcPr>
          <w:p w14:paraId="037BAD8E" w14:textId="77777777" w:rsidR="00F76C03" w:rsidRDefault="00F76C03" w:rsidP="00F76C03"/>
        </w:tc>
        <w:tc>
          <w:tcPr>
            <w:tcW w:w="753" w:type="dxa"/>
          </w:tcPr>
          <w:p w14:paraId="3ABDC91F" w14:textId="77777777" w:rsidR="00F76C03" w:rsidRDefault="00F76C03" w:rsidP="00F76C03"/>
        </w:tc>
      </w:tr>
      <w:tr w:rsidR="00F76C03" w:rsidRPr="00170DC3" w14:paraId="77494DD5" w14:textId="77777777" w:rsidTr="00C27E64">
        <w:trPr>
          <w:trHeight w:val="445"/>
        </w:trPr>
        <w:tc>
          <w:tcPr>
            <w:tcW w:w="8183" w:type="dxa"/>
            <w:gridSpan w:val="2"/>
            <w:shd w:val="clear" w:color="auto" w:fill="9CC2E5" w:themeFill="accent1" w:themeFillTint="99"/>
          </w:tcPr>
          <w:p w14:paraId="3E377966" w14:textId="77777777" w:rsidR="00F76C03" w:rsidRDefault="00D966C5" w:rsidP="00D966C5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Record:</w:t>
            </w:r>
          </w:p>
        </w:tc>
        <w:tc>
          <w:tcPr>
            <w:tcW w:w="462" w:type="dxa"/>
            <w:shd w:val="clear" w:color="auto" w:fill="9CC2E5" w:themeFill="accent1" w:themeFillTint="99"/>
          </w:tcPr>
          <w:p w14:paraId="7139224E" w14:textId="77777777" w:rsidR="00F76C03" w:rsidRPr="00170DC3" w:rsidRDefault="00F76C03" w:rsidP="00F76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9CC2E5" w:themeFill="accent1" w:themeFillTint="99"/>
          </w:tcPr>
          <w:p w14:paraId="37E60BE3" w14:textId="77777777" w:rsidR="00F76C03" w:rsidRPr="00170DC3" w:rsidRDefault="00F76C03" w:rsidP="00F76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03" w:type="dxa"/>
            <w:shd w:val="clear" w:color="auto" w:fill="9CC2E5" w:themeFill="accent1" w:themeFillTint="99"/>
          </w:tcPr>
          <w:p w14:paraId="0F62DF8E" w14:textId="77777777" w:rsidR="00F76C03" w:rsidRPr="00170DC3" w:rsidRDefault="00BB2F4F" w:rsidP="00F76C0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3" w:type="dxa"/>
            <w:shd w:val="clear" w:color="auto" w:fill="9CC2E5" w:themeFill="accent1" w:themeFillTint="99"/>
          </w:tcPr>
          <w:p w14:paraId="5F270720" w14:textId="77777777" w:rsidR="00F76C03" w:rsidRPr="00170DC3" w:rsidRDefault="00F76C03" w:rsidP="00F76C0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966C5" w:rsidRPr="00170DC3" w14:paraId="2C51C26B" w14:textId="77777777" w:rsidTr="00C27E64">
        <w:trPr>
          <w:trHeight w:val="445"/>
        </w:trPr>
        <w:tc>
          <w:tcPr>
            <w:tcW w:w="1825" w:type="dxa"/>
            <w:shd w:val="clear" w:color="auto" w:fill="auto"/>
            <w:vAlign w:val="center"/>
          </w:tcPr>
          <w:p w14:paraId="523BE435" w14:textId="77777777" w:rsidR="00D966C5" w:rsidRDefault="00D966C5" w:rsidP="00D966C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96664EF" wp14:editId="3BD06296">
                  <wp:extent cx="243840" cy="255591"/>
                  <wp:effectExtent l="38100" t="38100" r="41910" b="304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751" cy="26807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90F3F86" wp14:editId="3A148154">
                  <wp:extent cx="248536" cy="251460"/>
                  <wp:effectExtent l="38100" t="38100" r="37465" b="3429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86" cy="27184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5EAE9A98" w14:textId="77777777" w:rsidR="00D966C5" w:rsidRDefault="00D966C5" w:rsidP="00D966C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58" w:type="dxa"/>
            <w:shd w:val="clear" w:color="auto" w:fill="auto"/>
          </w:tcPr>
          <w:p w14:paraId="6B6DB526" w14:textId="77777777" w:rsidR="00D966C5" w:rsidRPr="002045BB" w:rsidRDefault="00D966C5" w:rsidP="00D966C5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2045BB">
              <w:rPr>
                <w:rFonts w:cstheme="minorHAnsi"/>
                <w:sz w:val="20"/>
                <w:szCs w:val="20"/>
              </w:rPr>
              <w:t>Gather and record data to help in answering questions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462" w:type="dxa"/>
            <w:shd w:val="clear" w:color="auto" w:fill="auto"/>
          </w:tcPr>
          <w:p w14:paraId="6ACB5D47" w14:textId="77777777"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  <w:shd w:val="clear" w:color="auto" w:fill="auto"/>
          </w:tcPr>
          <w:p w14:paraId="16C64AFB" w14:textId="77777777"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3" w:type="dxa"/>
            <w:shd w:val="clear" w:color="auto" w:fill="auto"/>
          </w:tcPr>
          <w:p w14:paraId="50373F19" w14:textId="77777777"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3" w:type="dxa"/>
            <w:shd w:val="clear" w:color="auto" w:fill="auto"/>
          </w:tcPr>
          <w:p w14:paraId="727C7998" w14:textId="77777777"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966C5" w:rsidRPr="00170DC3" w14:paraId="1BE47E0F" w14:textId="77777777" w:rsidTr="00C27E64">
        <w:trPr>
          <w:trHeight w:val="445"/>
        </w:trPr>
        <w:tc>
          <w:tcPr>
            <w:tcW w:w="8183" w:type="dxa"/>
            <w:gridSpan w:val="2"/>
            <w:shd w:val="clear" w:color="auto" w:fill="9CC2E5" w:themeFill="accent1" w:themeFillTint="99"/>
          </w:tcPr>
          <w:p w14:paraId="579C42A2" w14:textId="77777777" w:rsidR="00D966C5" w:rsidRDefault="00644946" w:rsidP="00E363DB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 (Skills): </w:t>
            </w:r>
            <w:r w:rsidR="00E363DB">
              <w:rPr>
                <w:rFonts w:cstheme="minorHAnsi"/>
                <w:sz w:val="20"/>
                <w:szCs w:val="20"/>
              </w:rPr>
              <w:t>Review</w:t>
            </w: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462" w:type="dxa"/>
            <w:shd w:val="clear" w:color="auto" w:fill="9CC2E5" w:themeFill="accent1" w:themeFillTint="99"/>
          </w:tcPr>
          <w:p w14:paraId="20B530CC" w14:textId="77777777" w:rsidR="00D966C5" w:rsidRPr="00170DC3" w:rsidRDefault="00BB2F4F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9CC2E5" w:themeFill="accent1" w:themeFillTint="99"/>
          </w:tcPr>
          <w:p w14:paraId="621DC3D2" w14:textId="77777777" w:rsidR="00D966C5" w:rsidRPr="00170DC3" w:rsidRDefault="00BB2F4F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03" w:type="dxa"/>
            <w:shd w:val="clear" w:color="auto" w:fill="9CC2E5" w:themeFill="accent1" w:themeFillTint="99"/>
          </w:tcPr>
          <w:p w14:paraId="2AEE3498" w14:textId="77777777" w:rsidR="00D966C5" w:rsidRPr="00170DC3" w:rsidRDefault="00BB2F4F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3" w:type="dxa"/>
            <w:shd w:val="clear" w:color="auto" w:fill="9CC2E5" w:themeFill="accent1" w:themeFillTint="99"/>
          </w:tcPr>
          <w:p w14:paraId="0F6474E0" w14:textId="77777777" w:rsidR="00D966C5" w:rsidRPr="00170DC3" w:rsidRDefault="00BB2F4F" w:rsidP="00D966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966C5" w:rsidRPr="00170DC3" w14:paraId="79A4AE4F" w14:textId="77777777" w:rsidTr="00C27E64">
        <w:trPr>
          <w:trHeight w:val="445"/>
        </w:trPr>
        <w:tc>
          <w:tcPr>
            <w:tcW w:w="1825" w:type="dxa"/>
            <w:shd w:val="clear" w:color="auto" w:fill="auto"/>
            <w:vAlign w:val="center"/>
          </w:tcPr>
          <w:p w14:paraId="27C4C045" w14:textId="77777777" w:rsidR="00D966C5" w:rsidRDefault="00644946" w:rsidP="00D966C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CE8DED2" wp14:editId="11A772EB">
                  <wp:extent cx="243840" cy="243840"/>
                  <wp:effectExtent l="38100" t="38100" r="41910" b="4191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588" cy="24658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4210E119" w14:textId="77777777" w:rsidR="00D966C5" w:rsidRDefault="00D966C5" w:rsidP="00D966C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58" w:type="dxa"/>
            <w:shd w:val="clear" w:color="auto" w:fill="auto"/>
          </w:tcPr>
          <w:p w14:paraId="1C98413E" w14:textId="77777777" w:rsidR="00D966C5" w:rsidRPr="002045BB" w:rsidRDefault="00D966C5" w:rsidP="00D966C5">
            <w:pPr>
              <w:pStyle w:val="ListParagraph"/>
              <w:numPr>
                <w:ilvl w:val="0"/>
                <w:numId w:val="5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 observations and ideas to suggest answers to questions.</w:t>
            </w:r>
          </w:p>
        </w:tc>
        <w:tc>
          <w:tcPr>
            <w:tcW w:w="462" w:type="dxa"/>
            <w:shd w:val="clear" w:color="auto" w:fill="auto"/>
          </w:tcPr>
          <w:p w14:paraId="180BB41A" w14:textId="77777777"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  <w:shd w:val="clear" w:color="auto" w:fill="auto"/>
          </w:tcPr>
          <w:p w14:paraId="1409155A" w14:textId="77777777"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3" w:type="dxa"/>
            <w:shd w:val="clear" w:color="auto" w:fill="auto"/>
          </w:tcPr>
          <w:p w14:paraId="3B84D13F" w14:textId="77777777"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3" w:type="dxa"/>
            <w:shd w:val="clear" w:color="auto" w:fill="auto"/>
          </w:tcPr>
          <w:p w14:paraId="715C3686" w14:textId="77777777" w:rsidR="00D966C5" w:rsidRPr="00170DC3" w:rsidRDefault="00D966C5" w:rsidP="00D966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966C5" w14:paraId="24FF7E64" w14:textId="77777777" w:rsidTr="00A2542F">
        <w:trPr>
          <w:trHeight w:val="480"/>
        </w:trPr>
        <w:tc>
          <w:tcPr>
            <w:tcW w:w="11064" w:type="dxa"/>
            <w:gridSpan w:val="6"/>
          </w:tcPr>
          <w:p w14:paraId="3312D98F" w14:textId="77777777" w:rsidR="00D966C5" w:rsidRDefault="00911B97" w:rsidP="00D966C5">
            <w:r>
              <w:t xml:space="preserve">What have I learnt? </w:t>
            </w:r>
          </w:p>
          <w:p w14:paraId="6184F761" w14:textId="536B0BE8" w:rsidR="00911B97" w:rsidRDefault="00911B97" w:rsidP="00D966C5">
            <w:pPr>
              <w:pBdr>
                <w:bottom w:val="single" w:sz="12" w:space="1" w:color="auto"/>
              </w:pBdr>
            </w:pPr>
          </w:p>
          <w:p w14:paraId="4CB4B326" w14:textId="77777777" w:rsidR="001471CF" w:rsidRDefault="001471CF" w:rsidP="00D966C5">
            <w:pPr>
              <w:pBdr>
                <w:bottom w:val="single" w:sz="12" w:space="1" w:color="auto"/>
              </w:pBdr>
            </w:pPr>
          </w:p>
          <w:p w14:paraId="26354FD9" w14:textId="6644F9B1" w:rsidR="001471CF" w:rsidRDefault="001471CF" w:rsidP="00D966C5"/>
          <w:p w14:paraId="7F2BEE89" w14:textId="77777777" w:rsidR="001471CF" w:rsidRDefault="001471CF" w:rsidP="00D966C5"/>
          <w:p w14:paraId="6AFA724A" w14:textId="11EDE5CC" w:rsidR="008F6C67" w:rsidRDefault="001471CF" w:rsidP="001471CF">
            <w:r>
              <w:t>___________________________________________________________________________________________________</w:t>
            </w:r>
          </w:p>
        </w:tc>
      </w:tr>
    </w:tbl>
    <w:p w14:paraId="78A07F64" w14:textId="77777777" w:rsidR="00C44DA8" w:rsidRDefault="00C44DA8" w:rsidP="00C44DA8">
      <w:pPr>
        <w:spacing w:after="0"/>
      </w:pPr>
    </w:p>
    <w:sectPr w:rsidR="00C44DA8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7" type="#_x0000_t75" style="width:87.6pt;height:87.6pt" o:bullet="t">
        <v:imagedata r:id="rId1" o:title="rsz_langshott_v6_roundal_smallest"/>
      </v:shape>
    </w:pict>
  </w:numPicBullet>
  <w:abstractNum w:abstractNumId="0" w15:restartNumberingAfterBreak="0">
    <w:nsid w:val="A20D7C4E"/>
    <w:multiLevelType w:val="hybridMultilevel"/>
    <w:tmpl w:val="2721CD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A4B46ED"/>
    <w:multiLevelType w:val="hybridMultilevel"/>
    <w:tmpl w:val="7300C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93BADD6"/>
    <w:multiLevelType w:val="hybridMultilevel"/>
    <w:tmpl w:val="63D164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9E08323"/>
    <w:multiLevelType w:val="hybridMultilevel"/>
    <w:tmpl w:val="75DF31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2CBD6D7"/>
    <w:multiLevelType w:val="hybridMultilevel"/>
    <w:tmpl w:val="FDC72EE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23890"/>
    <w:multiLevelType w:val="hybridMultilevel"/>
    <w:tmpl w:val="6D3492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8C1307"/>
    <w:multiLevelType w:val="hybridMultilevel"/>
    <w:tmpl w:val="5A76F2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4968AB"/>
    <w:multiLevelType w:val="hybridMultilevel"/>
    <w:tmpl w:val="B477E9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611688"/>
    <w:multiLevelType w:val="hybridMultilevel"/>
    <w:tmpl w:val="3237F1B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798D635F"/>
    <w:multiLevelType w:val="hybridMultilevel"/>
    <w:tmpl w:val="E8A219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10"/>
  </w:num>
  <w:num w:numId="4">
    <w:abstractNumId w:val="16"/>
  </w:num>
  <w:num w:numId="5">
    <w:abstractNumId w:val="9"/>
  </w:num>
  <w:num w:numId="6">
    <w:abstractNumId w:val="7"/>
  </w:num>
  <w:num w:numId="7">
    <w:abstractNumId w:val="6"/>
  </w:num>
  <w:num w:numId="8">
    <w:abstractNumId w:val="4"/>
  </w:num>
  <w:num w:numId="9">
    <w:abstractNumId w:val="3"/>
  </w:num>
  <w:num w:numId="10">
    <w:abstractNumId w:val="15"/>
  </w:num>
  <w:num w:numId="11">
    <w:abstractNumId w:val="1"/>
  </w:num>
  <w:num w:numId="12">
    <w:abstractNumId w:val="11"/>
  </w:num>
  <w:num w:numId="13">
    <w:abstractNumId w:val="5"/>
  </w:num>
  <w:num w:numId="14">
    <w:abstractNumId w:val="13"/>
  </w:num>
  <w:num w:numId="15">
    <w:abstractNumId w:val="0"/>
  </w:num>
  <w:num w:numId="16">
    <w:abstractNumId w:val="18"/>
  </w:num>
  <w:num w:numId="17">
    <w:abstractNumId w:val="8"/>
  </w:num>
  <w:num w:numId="18">
    <w:abstractNumId w:val="1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1471CF"/>
    <w:rsid w:val="001806DD"/>
    <w:rsid w:val="001819AA"/>
    <w:rsid w:val="001A47E6"/>
    <w:rsid w:val="002E66B5"/>
    <w:rsid w:val="00350172"/>
    <w:rsid w:val="003837BF"/>
    <w:rsid w:val="003D3E68"/>
    <w:rsid w:val="003D570E"/>
    <w:rsid w:val="003F6EDA"/>
    <w:rsid w:val="0042427A"/>
    <w:rsid w:val="004B58BF"/>
    <w:rsid w:val="004C10EC"/>
    <w:rsid w:val="0051769A"/>
    <w:rsid w:val="005B16EE"/>
    <w:rsid w:val="005E4BFF"/>
    <w:rsid w:val="0062031B"/>
    <w:rsid w:val="00644946"/>
    <w:rsid w:val="00695408"/>
    <w:rsid w:val="00782C56"/>
    <w:rsid w:val="007D3EEA"/>
    <w:rsid w:val="00886192"/>
    <w:rsid w:val="0089723D"/>
    <w:rsid w:val="008F6C67"/>
    <w:rsid w:val="00911B97"/>
    <w:rsid w:val="009807EB"/>
    <w:rsid w:val="00A2542F"/>
    <w:rsid w:val="00A67FC2"/>
    <w:rsid w:val="00AD0F22"/>
    <w:rsid w:val="00BB2F4F"/>
    <w:rsid w:val="00C12C0F"/>
    <w:rsid w:val="00C27E64"/>
    <w:rsid w:val="00C44DA8"/>
    <w:rsid w:val="00C5157A"/>
    <w:rsid w:val="00CE4975"/>
    <w:rsid w:val="00D13386"/>
    <w:rsid w:val="00D62F9D"/>
    <w:rsid w:val="00D966C5"/>
    <w:rsid w:val="00D974D6"/>
    <w:rsid w:val="00E363DB"/>
    <w:rsid w:val="00EE5A02"/>
    <w:rsid w:val="00EE7B15"/>
    <w:rsid w:val="00EF7000"/>
    <w:rsid w:val="00F43964"/>
    <w:rsid w:val="00F7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88C895E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900EA-6DBB-44FF-8FE7-865ABC121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19</cp:revision>
  <dcterms:created xsi:type="dcterms:W3CDTF">2022-04-26T09:15:00Z</dcterms:created>
  <dcterms:modified xsi:type="dcterms:W3CDTF">2026-03-13T08:57:00Z</dcterms:modified>
</cp:coreProperties>
</file>