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CE4975" w14:paraId="14A5D4D0" w14:textId="77777777" w:rsidTr="005B16EE">
        <w:trPr>
          <w:cantSplit/>
          <w:trHeight w:val="1373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1A5B187D" w14:textId="77777777" w:rsidR="00CE4975" w:rsidRPr="00CE4975" w:rsidRDefault="005B16EE" w:rsidP="005B16EE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33C72D42" w14:textId="77777777" w:rsidR="00CE4975" w:rsidRPr="00CE4975" w:rsidRDefault="00CE4975" w:rsidP="005B16EE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7B1FF924" w14:textId="77777777" w:rsidR="00CE4975" w:rsidRDefault="005B16EE" w:rsidP="005B16EE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225E2357" wp14:editId="107E7D27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8E1F76B" w14:textId="77777777" w:rsidR="004B58BF" w:rsidRDefault="00CE4975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93EBA7" wp14:editId="26B1880B">
                <wp:simplePos x="0" y="0"/>
                <wp:positionH relativeFrom="column">
                  <wp:posOffset>354330</wp:posOffset>
                </wp:positionH>
                <wp:positionV relativeFrom="paragraph">
                  <wp:posOffset>-590550</wp:posOffset>
                </wp:positionV>
                <wp:extent cx="4794069" cy="827405"/>
                <wp:effectExtent l="19050" t="19050" r="2603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069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250354" w14:textId="77777777" w:rsidR="00EF7000" w:rsidRPr="009820ED" w:rsidRDefault="00EF7000" w:rsidP="00EF7000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Animals, including humans (Year 6)</w:t>
                            </w:r>
                          </w:p>
                          <w:p w14:paraId="32FDB25D" w14:textId="63F52EA1" w:rsidR="00EF7000" w:rsidRDefault="00EF7000" w:rsidP="00EF7000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:</w:t>
                            </w:r>
                            <w:r w:rsidR="00C93570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xplain the functions of the heart, blood vessels and blood, recognising the impact of external features on these parts.</w:t>
                            </w:r>
                          </w:p>
                          <w:p w14:paraId="119B4F70" w14:textId="77777777" w:rsidR="00EF7000" w:rsidRPr="002045BB" w:rsidRDefault="00EF7000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0E4336A9" w14:textId="77777777" w:rsidR="00EF7000" w:rsidRPr="003F40D7" w:rsidRDefault="00EF7000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93EB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9pt;margin-top:-46.5pt;width:377.5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ib9KwIAAEcEAAAOAAAAZHJzL2Uyb0RvYy54bWysU81u2zAMvg/YOwi6L5Y9t0mMOEWXLsOA&#10;7gdo9wCyLMfCZNGTlNjZ04+S0zTdsMswHQRSpD6SH8nVzdhpcpDWKTAlTWeMEmkE1MrsSvrtcftm&#10;QYnz3NRcg5ElPUpHb9avX62GvpAZtKBraQmCGFcMfUlb7/siSZxoZcfdDHpp0NiA7bhH1e6S2vIB&#10;0TudZIxdJwPYurcgpHP4ejcZ6TriN40U/kvTOOmJLinm5uNt412FO1mveLGzvG+VOKXB/yGLjiuD&#10;Qc9Qd9xzsrfqD6hOCQsOGj8T0CXQNErIWANWk7LfqnloeS9jLUiO6880uf8HKz4fvlqi6pJm6ZwS&#10;wzts0qMcPXkHI8kCP0PvCnR76NHRj/iMfY61uv4exHdHDGxabnby1loYWslrzC8NP5OLrxOOCyDV&#10;8AlqDMP3HiLQ2NgukId0EETHPh3PvQmpCHzM58ucXS8pEWhbZPOcXcUQvHj63VvnP0joSBBKarH3&#10;EZ0f7p0P2fDiySUEc6BVvVVaR8Xuqo225MBxTrbxnNBfuGlDhpK+XaSMTQz8FYOxOdvE8cKwLzA6&#10;5XHiteqwDBZOCMSLwNt7U0fZc6UnGT9rcyIycDex6MdqRMfAbgX1ESm1ME02biIKLdiflAw41SV1&#10;P/bcSkr0R4NtWaZ5HtYgKvnVPEPFXlqqSws3AqFK6imZxI2PqxPyNXCL7WtUZPY5k1OuOK2R8NNm&#10;hXW41KPX8/6vfwEAAP//AwBQSwMEFAAGAAgAAAAhAKktenzdAAAACQEAAA8AAABkcnMvZG93bnJl&#10;di54bWxMj8FOwzAQRO9I/IO1SNxap4kCJWRTAaI3RNXABzixSSLidWW7Sfh7lhM9zs5o9k25W+wo&#10;JuPD4Ahhs05AGGqdHqhD+PzYr7YgQlSk1ejIIPyYALvq+qpUhXYzHc1Ux05wCYVCIfQxngopQ9sb&#10;q8LanQyx9+W8VZGl76T2auZyO8o0Se6kVQPxh16dzEtv2u/6bBHeX5vnOaRd/ub9nO4Ph2Wq9RHx&#10;9mZ5egQRzRL/w/CHz+hQMVPjzqSDGBHynMkjwuoh400c2G4SvjQI2X0Gsirl5YLqFwAA//8DAFBL&#10;AQItABQABgAIAAAAIQC2gziS/gAAAOEBAAATAAAAAAAAAAAAAAAAAAAAAABbQ29udGVudF9UeXBl&#10;c10ueG1sUEsBAi0AFAAGAAgAAAAhADj9If/WAAAAlAEAAAsAAAAAAAAAAAAAAAAALwEAAF9yZWxz&#10;Ly5yZWxzUEsBAi0AFAAGAAgAAAAhANMKJv0rAgAARwQAAA4AAAAAAAAAAAAAAAAALgIAAGRycy9l&#10;Mm9Eb2MueG1sUEsBAi0AFAAGAAgAAAAhAKktenzdAAAACQEAAA8AAAAAAAAAAAAAAAAAhQQAAGRy&#10;cy9kb3ducmV2LnhtbFBLBQYAAAAABAAEAPMAAACPBQAAAAA=&#10;" strokecolor="#0070c0" strokeweight="3pt">
                <v:textbox>
                  <w:txbxContent>
                    <w:p w14:paraId="7C250354" w14:textId="77777777" w:rsidR="00EF7000" w:rsidRPr="009820ED" w:rsidRDefault="00EF7000" w:rsidP="00EF7000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Animals, including humans (Year 6)</w:t>
                      </w:r>
                    </w:p>
                    <w:p w14:paraId="32FDB25D" w14:textId="63F52EA1" w:rsidR="00EF7000" w:rsidRDefault="00EF7000" w:rsidP="00EF7000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:</w:t>
                      </w:r>
                      <w:r w:rsidR="00C93570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xplain the functions of the heart, blood vessels and blood, recognising the impact of external features on these parts.</w:t>
                      </w:r>
                    </w:p>
                    <w:p w14:paraId="119B4F70" w14:textId="77777777" w:rsidR="00EF7000" w:rsidRPr="002045BB" w:rsidRDefault="00EF7000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0E4336A9" w14:textId="77777777" w:rsidR="00EF7000" w:rsidRPr="003F40D7" w:rsidRDefault="00EF7000" w:rsidP="004B58BF"/>
                  </w:txbxContent>
                </v:textbox>
              </v:shape>
            </w:pict>
          </mc:Fallback>
        </mc:AlternateContent>
      </w:r>
      <w:r w:rsidR="004B58BF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BB6D08C" wp14:editId="1F6B527E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0514B3FD" w14:textId="77777777" w:rsidTr="007D3EEA">
        <w:trPr>
          <w:trHeight w:val="177"/>
        </w:trPr>
        <w:tc>
          <w:tcPr>
            <w:tcW w:w="11052" w:type="dxa"/>
          </w:tcPr>
          <w:p w14:paraId="4FDDA521" w14:textId="5B0A0593"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 xml:space="preserve">Prior </w:t>
            </w:r>
            <w:r w:rsidR="00BB4C21">
              <w:rPr>
                <w:b/>
                <w:sz w:val="20"/>
                <w:szCs w:val="18"/>
              </w:rPr>
              <w:t>Learning</w:t>
            </w:r>
          </w:p>
        </w:tc>
      </w:tr>
      <w:tr w:rsidR="001806DD" w14:paraId="543C843A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0649B1F4" w14:textId="77777777" w:rsidR="001806DD" w:rsidRPr="00E30BB1" w:rsidRDefault="001806DD" w:rsidP="001806D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E30BB1">
              <w:rPr>
                <w:rFonts w:cstheme="minorHAnsi"/>
                <w:sz w:val="20"/>
                <w:szCs w:val="20"/>
              </w:rPr>
              <w:t>Describe the importance for humans of exercise, eating the right amounts of different types of food, and hygiene. (Y2 - Ani</w:t>
            </w:r>
            <w:r>
              <w:rPr>
                <w:rFonts w:cstheme="minorHAnsi"/>
                <w:sz w:val="20"/>
                <w:szCs w:val="20"/>
              </w:rPr>
              <w:t>mals, including humans).</w:t>
            </w:r>
          </w:p>
        </w:tc>
      </w:tr>
      <w:tr w:rsidR="001806DD" w14:paraId="74987E3B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30A993D1" w14:textId="77777777" w:rsidR="001806DD" w:rsidRPr="00E30BB1" w:rsidRDefault="001806DD" w:rsidP="001806D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E30BB1">
              <w:rPr>
                <w:rFonts w:cstheme="minorHAnsi"/>
                <w:sz w:val="20"/>
                <w:szCs w:val="20"/>
              </w:rPr>
              <w:t>Identify that animals, including humans, need the right types and amount of nutrition, and that they cannot make their own food; they get nutrition from what they eat. (</w:t>
            </w:r>
            <w:r>
              <w:rPr>
                <w:rFonts w:cstheme="minorHAnsi"/>
                <w:sz w:val="20"/>
                <w:szCs w:val="20"/>
              </w:rPr>
              <w:t>Y3 - Animals, including humans).</w:t>
            </w:r>
          </w:p>
        </w:tc>
      </w:tr>
      <w:tr w:rsidR="001806DD" w14:paraId="52D926B9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192F9E50" w14:textId="77777777" w:rsidR="001806DD" w:rsidRPr="00A05FCA" w:rsidRDefault="001806DD" w:rsidP="001806D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E30BB1">
              <w:rPr>
                <w:rFonts w:cstheme="minorHAnsi"/>
                <w:sz w:val="20"/>
                <w:szCs w:val="20"/>
              </w:rPr>
              <w:t>Describe the simple functions of the basic parts of the digestive system in humans. (Y4 - Animals, including humans)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1806DD" w14:paraId="364A799C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6FAF61DE" w14:textId="77777777" w:rsidR="001806DD" w:rsidRPr="00E30BB1" w:rsidRDefault="001806DD" w:rsidP="001806D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E30BB1">
              <w:rPr>
                <w:rFonts w:cstheme="minorHAnsi"/>
                <w:sz w:val="20"/>
                <w:szCs w:val="20"/>
              </w:rPr>
              <w:t>Identify the different types of teeth in humans and their simple functions. (</w:t>
            </w:r>
            <w:r>
              <w:rPr>
                <w:rFonts w:cstheme="minorHAnsi"/>
                <w:sz w:val="20"/>
                <w:szCs w:val="20"/>
              </w:rPr>
              <w:t>Y4 - Animals, including humans).</w:t>
            </w:r>
          </w:p>
        </w:tc>
      </w:tr>
    </w:tbl>
    <w:p w14:paraId="5E8E5B7C" w14:textId="77777777" w:rsidR="0042427A" w:rsidRDefault="0042427A" w:rsidP="003F6EDA">
      <w:pPr>
        <w:spacing w:after="0"/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6798"/>
        <w:gridCol w:w="284"/>
        <w:gridCol w:w="3834"/>
      </w:tblGrid>
      <w:tr w:rsidR="007D3EEA" w14:paraId="217D6BCF" w14:textId="77777777" w:rsidTr="00180EFC">
        <w:trPr>
          <w:trHeight w:val="2933"/>
        </w:trPr>
        <w:tc>
          <w:tcPr>
            <w:tcW w:w="6798" w:type="dxa"/>
          </w:tcPr>
          <w:p w14:paraId="16588874" w14:textId="34E8E91D" w:rsidR="00EF7000" w:rsidRDefault="00180EFC" w:rsidP="003F6EDA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 w:rsidRPr="00EF7000">
              <w:rPr>
                <w:b/>
                <w:noProof/>
                <w:color w:val="auto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348781F" wp14:editId="4AEDF720">
                  <wp:simplePos x="0" y="0"/>
                  <wp:positionH relativeFrom="column">
                    <wp:posOffset>2859405</wp:posOffset>
                  </wp:positionH>
                  <wp:positionV relativeFrom="paragraph">
                    <wp:posOffset>287020</wp:posOffset>
                  </wp:positionV>
                  <wp:extent cx="1286510" cy="2077085"/>
                  <wp:effectExtent l="0" t="0" r="8890" b="0"/>
                  <wp:wrapSquare wrapText="bothSides"/>
                  <wp:docPr id="2253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39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207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3EEA" w:rsidRPr="004B58BF">
              <w:rPr>
                <w:b/>
                <w:color w:val="auto"/>
                <w:sz w:val="20"/>
                <w:szCs w:val="18"/>
              </w:rPr>
              <w:t>Ideas and inspiration:</w:t>
            </w:r>
          </w:p>
          <w:tbl>
            <w:tblPr>
              <w:tblStyle w:val="TableGrid"/>
              <w:tblW w:w="4273" w:type="dxa"/>
              <w:tblLayout w:type="fixed"/>
              <w:tblLook w:val="04A0" w:firstRow="1" w:lastRow="0" w:firstColumn="1" w:lastColumn="0" w:noHBand="0" w:noVBand="1"/>
            </w:tblPr>
            <w:tblGrid>
              <w:gridCol w:w="2147"/>
              <w:gridCol w:w="2126"/>
            </w:tblGrid>
            <w:tr w:rsidR="00180EFC" w14:paraId="3D8D9268" w14:textId="77777777" w:rsidTr="00180EFC">
              <w:trPr>
                <w:trHeight w:val="207"/>
              </w:trPr>
              <w:tc>
                <w:tcPr>
                  <w:tcW w:w="4273" w:type="dxa"/>
                  <w:gridSpan w:val="2"/>
                </w:tcPr>
                <w:p w14:paraId="2596A69C" w14:textId="00A64EBB" w:rsidR="00180EFC" w:rsidRDefault="00180EFC" w:rsidP="00180EFC">
                  <w:pPr>
                    <w:pStyle w:val="Default"/>
                    <w:tabs>
                      <w:tab w:val="left" w:pos="4464"/>
                    </w:tabs>
                  </w:pPr>
                  <w:r w:rsidRPr="00376C7E">
                    <w:rPr>
                      <w:color w:val="FF0000"/>
                      <w:sz w:val="20"/>
                    </w:rPr>
                    <w:t>Enquiries</w:t>
                  </w:r>
                </w:p>
              </w:tc>
            </w:tr>
            <w:tr w:rsidR="00180EFC" w14:paraId="42F26BA9" w14:textId="77777777" w:rsidTr="00180EFC">
              <w:trPr>
                <w:trHeight w:val="1921"/>
              </w:trPr>
              <w:tc>
                <w:tcPr>
                  <w:tcW w:w="2147" w:type="dxa"/>
                </w:tcPr>
                <w:p w14:paraId="6FF65A79" w14:textId="77777777" w:rsidR="00180EFC" w:rsidRDefault="00180EFC" w:rsidP="00180EFC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09440" behindDoc="0" locked="0" layoutInCell="1" allowOverlap="1" wp14:anchorId="5CA36FB2" wp14:editId="2D35780D">
                        <wp:simplePos x="0" y="0"/>
                        <wp:positionH relativeFrom="column">
                          <wp:posOffset>788670</wp:posOffset>
                        </wp:positionH>
                        <wp:positionV relativeFrom="paragraph">
                          <wp:posOffset>106045</wp:posOffset>
                        </wp:positionV>
                        <wp:extent cx="340995" cy="345440"/>
                        <wp:effectExtent l="38100" t="38100" r="40005" b="35560"/>
                        <wp:wrapSquare wrapText="bothSides"/>
                        <wp:docPr id="48" name="Picture 48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3397" t="13460" r="50223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40995" cy="34544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b/>
                      <w:sz w:val="20"/>
                      <w:szCs w:val="20"/>
                    </w:rPr>
                    <w:t xml:space="preserve">Observing over time </w:t>
                  </w:r>
                </w:p>
                <w:p w14:paraId="051EE37D" w14:textId="7981BE8F" w:rsidR="00180EFC" w:rsidRPr="00376C7E" w:rsidRDefault="00180EFC" w:rsidP="00180EFC">
                  <w:pPr>
                    <w:rPr>
                      <w:sz w:val="20"/>
                      <w:szCs w:val="20"/>
                    </w:rPr>
                  </w:pPr>
                  <w:r>
                    <w:t>Observe pulse rates before, during and after exercise.</w:t>
                  </w:r>
                </w:p>
              </w:tc>
              <w:tc>
                <w:tcPr>
                  <w:tcW w:w="2126" w:type="dxa"/>
                </w:tcPr>
                <w:p w14:paraId="108156A7" w14:textId="46FF8CCD" w:rsidR="00180EFC" w:rsidRDefault="00180EFC" w:rsidP="00180EFC">
                  <w:pPr>
                    <w:rPr>
                      <w:b/>
                      <w:bCs/>
                      <w:noProof/>
                      <w:sz w:val="20"/>
                      <w:szCs w:val="20"/>
                      <w:lang w:eastAsia="en-GB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w:drawing>
                      <wp:anchor distT="0" distB="0" distL="114300" distR="114300" simplePos="0" relativeHeight="251710464" behindDoc="1" locked="0" layoutInCell="1" allowOverlap="1" wp14:anchorId="7755163C" wp14:editId="3D253C1D">
                        <wp:simplePos x="0" y="0"/>
                        <wp:positionH relativeFrom="column">
                          <wp:posOffset>958850</wp:posOffset>
                        </wp:positionH>
                        <wp:positionV relativeFrom="paragraph">
                          <wp:posOffset>35560</wp:posOffset>
                        </wp:positionV>
                        <wp:extent cx="281940" cy="281940"/>
                        <wp:effectExtent l="0" t="0" r="3810" b="3810"/>
                        <wp:wrapTight wrapText="bothSides">
                          <wp:wrapPolygon edited="0">
                            <wp:start x="0" y="0"/>
                            <wp:lineTo x="0" y="20432"/>
                            <wp:lineTo x="20432" y="20432"/>
                            <wp:lineTo x="20432" y="0"/>
                            <wp:lineTo x="0" y="0"/>
                          </wp:wrapPolygon>
                        </wp:wrapTight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1940" cy="28194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180EFC">
                    <w:rPr>
                      <w:b/>
                      <w:bCs/>
                      <w:noProof/>
                      <w:sz w:val="20"/>
                      <w:szCs w:val="20"/>
                      <w:lang w:eastAsia="en-GB"/>
                    </w:rPr>
                    <w:t>Pattern seeking</w:t>
                  </w:r>
                </w:p>
                <w:p w14:paraId="7FB32E28" w14:textId="2B6E06DE" w:rsidR="00180EFC" w:rsidRPr="00180EFC" w:rsidRDefault="00180EFC" w:rsidP="00180EFC">
                  <w:pPr>
                    <w:rPr>
                      <w:noProof/>
                      <w:sz w:val="20"/>
                      <w:szCs w:val="20"/>
                      <w:lang w:eastAsia="en-GB"/>
                    </w:rPr>
                  </w:pPr>
                  <w:r w:rsidRPr="00180EFC">
                    <w:rPr>
                      <w:noProof/>
                      <w:sz w:val="20"/>
                      <w:szCs w:val="20"/>
                      <w:lang w:eastAsia="en-GB"/>
                    </w:rPr>
                    <w:t>Generate questions for investigation, such as:</w:t>
                  </w:r>
                </w:p>
                <w:p w14:paraId="17FEA287" w14:textId="77777777" w:rsidR="00180EFC" w:rsidRPr="00180EFC" w:rsidRDefault="00180EFC" w:rsidP="00180EFC">
                  <w:pPr>
                    <w:rPr>
                      <w:noProof/>
                      <w:sz w:val="20"/>
                      <w:szCs w:val="20"/>
                      <w:lang w:eastAsia="en-GB"/>
                    </w:rPr>
                  </w:pPr>
                  <w:r w:rsidRPr="00180EFC">
                    <w:rPr>
                      <w:noProof/>
                      <w:sz w:val="20"/>
                      <w:szCs w:val="20"/>
                      <w:lang w:eastAsia="en-GB"/>
                    </w:rPr>
                    <w:t>Do older people have lower pulse rates?</w:t>
                  </w:r>
                </w:p>
                <w:p w14:paraId="4499E71A" w14:textId="0B3A7F17" w:rsidR="00180EFC" w:rsidRPr="00180EFC" w:rsidRDefault="00180EFC" w:rsidP="00180EFC">
                  <w:pPr>
                    <w:rPr>
                      <w:b/>
                      <w:bCs/>
                      <w:noProof/>
                      <w:sz w:val="20"/>
                      <w:szCs w:val="20"/>
                      <w:lang w:eastAsia="en-GB"/>
                    </w:rPr>
                  </w:pPr>
                  <w:r w:rsidRPr="00180EFC">
                    <w:rPr>
                      <w:noProof/>
                      <w:sz w:val="20"/>
                      <w:szCs w:val="20"/>
                      <w:lang w:eastAsia="en-GB"/>
                    </w:rPr>
                    <w:t>Do boys have higher pulse rates?</w:t>
                  </w:r>
                </w:p>
              </w:tc>
            </w:tr>
            <w:tr w:rsidR="00180EFC" w:rsidRPr="00376C7E" w14:paraId="327042D3" w14:textId="77777777" w:rsidTr="00180EFC">
              <w:trPr>
                <w:trHeight w:val="1696"/>
              </w:trPr>
              <w:tc>
                <w:tcPr>
                  <w:tcW w:w="2147" w:type="dxa"/>
                </w:tcPr>
                <w:p w14:paraId="21FA43F0" w14:textId="13A7736B" w:rsidR="00180EFC" w:rsidRDefault="00180EFC" w:rsidP="00AE7DD7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Comparative/</w:t>
                  </w:r>
                </w:p>
                <w:p w14:paraId="190D1FCA" w14:textId="1A039E40" w:rsidR="00180EFC" w:rsidRPr="0094379F" w:rsidRDefault="00180EFC" w:rsidP="00AE7DD7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11488" behindDoc="1" locked="0" layoutInCell="1" allowOverlap="1" wp14:anchorId="17C067C8" wp14:editId="2EA5DCF4">
                        <wp:simplePos x="0" y="0"/>
                        <wp:positionH relativeFrom="column">
                          <wp:posOffset>841375</wp:posOffset>
                        </wp:positionH>
                        <wp:positionV relativeFrom="paragraph">
                          <wp:posOffset>48260</wp:posOffset>
                        </wp:positionV>
                        <wp:extent cx="327660" cy="327660"/>
                        <wp:effectExtent l="38100" t="38100" r="34290" b="34290"/>
                        <wp:wrapTight wrapText="bothSides">
                          <wp:wrapPolygon edited="0">
                            <wp:start x="-1256" y="-2512"/>
                            <wp:lineTo x="-2512" y="-2512"/>
                            <wp:lineTo x="-2512" y="22605"/>
                            <wp:lineTo x="22605" y="22605"/>
                            <wp:lineTo x="22605" y="17581"/>
                            <wp:lineTo x="21349" y="-1256"/>
                            <wp:lineTo x="21349" y="-2512"/>
                            <wp:lineTo x="-1256" y="-2512"/>
                          </wp:wrapPolygon>
                        </wp:wrapTight>
                        <wp:docPr id="4" name="Picture 4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460" r="83461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27660" cy="32766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b/>
                      <w:sz w:val="20"/>
                      <w:szCs w:val="20"/>
                    </w:rPr>
                    <w:t>fair testing</w:t>
                  </w:r>
                </w:p>
                <w:p w14:paraId="27893471" w14:textId="77777777" w:rsidR="00180EFC" w:rsidRPr="00AA61BD" w:rsidRDefault="00180EFC" w:rsidP="00AE7DD7">
                  <w:pPr>
                    <w:rPr>
                      <w:noProof/>
                      <w:lang w:eastAsia="en-GB"/>
                    </w:rPr>
                  </w:pPr>
                  <w:r w:rsidRPr="00EF7000">
                    <w:t>Complete various activities to compare impact on their own heart rate.</w:t>
                  </w:r>
                </w:p>
              </w:tc>
              <w:tc>
                <w:tcPr>
                  <w:tcW w:w="2126" w:type="dxa"/>
                </w:tcPr>
                <w:p w14:paraId="55ADA565" w14:textId="49C49431" w:rsidR="00180EFC" w:rsidRDefault="00180EFC" w:rsidP="00AE7DD7">
                  <w:pPr>
                    <w:rPr>
                      <w:b/>
                      <w:sz w:val="20"/>
                      <w:szCs w:val="20"/>
                    </w:rPr>
                  </w:pPr>
                  <w:r w:rsidRPr="00AA61BD">
                    <w:rPr>
                      <w:b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712512" behindDoc="1" locked="0" layoutInCell="1" allowOverlap="1" wp14:anchorId="5C94C9BC" wp14:editId="1B62425F">
                        <wp:simplePos x="0" y="0"/>
                        <wp:positionH relativeFrom="column">
                          <wp:posOffset>828675</wp:posOffset>
                        </wp:positionH>
                        <wp:positionV relativeFrom="paragraph">
                          <wp:posOffset>135255</wp:posOffset>
                        </wp:positionV>
                        <wp:extent cx="297180" cy="297180"/>
                        <wp:effectExtent l="38100" t="38100" r="45720" b="45720"/>
                        <wp:wrapTight wrapText="bothSides">
                          <wp:wrapPolygon edited="0">
                            <wp:start x="-1385" y="-2769"/>
                            <wp:lineTo x="-2769" y="-2769"/>
                            <wp:lineTo x="-2769" y="23538"/>
                            <wp:lineTo x="23538" y="23538"/>
                            <wp:lineTo x="23538" y="19385"/>
                            <wp:lineTo x="22154" y="-1385"/>
                            <wp:lineTo x="22154" y="-2769"/>
                            <wp:lineTo x="-1385" y="-2769"/>
                          </wp:wrapPolygon>
                        </wp:wrapTight>
                        <wp:docPr id="10" name="Picture 10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699" t="13460" r="66762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97180" cy="29718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94379F">
                    <w:rPr>
                      <w:b/>
                      <w:sz w:val="20"/>
                      <w:szCs w:val="20"/>
                    </w:rPr>
                    <w:t>Researching</w:t>
                  </w:r>
                </w:p>
                <w:p w14:paraId="01AF0570" w14:textId="0EF435E7" w:rsidR="00180EFC" w:rsidRPr="00376C7E" w:rsidRDefault="00180EFC" w:rsidP="00AE7DD7">
                  <w:pPr>
                    <w:rPr>
                      <w:sz w:val="20"/>
                      <w:szCs w:val="20"/>
                    </w:rPr>
                  </w:pPr>
                  <w:r w:rsidRPr="00EF7000">
                    <w:t>Generate questions to research about the human circulatory system.</w:t>
                  </w:r>
                </w:p>
              </w:tc>
            </w:tr>
          </w:tbl>
          <w:p w14:paraId="561C9931" w14:textId="55AEFB3B" w:rsidR="0062031B" w:rsidRPr="00EF7000" w:rsidRDefault="0062031B" w:rsidP="00AA1A60">
            <w:pPr>
              <w:pStyle w:val="Default"/>
              <w:rPr>
                <w:b/>
                <w:color w:val="auto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2DCC30" w14:textId="77777777" w:rsidR="007D3EEA" w:rsidRDefault="007D3EEA" w:rsidP="003F6EDA"/>
        </w:tc>
        <w:tc>
          <w:tcPr>
            <w:tcW w:w="3834" w:type="dxa"/>
          </w:tcPr>
          <w:p w14:paraId="51FF09AE" w14:textId="77777777" w:rsidR="007D3EEA" w:rsidRPr="00715D24" w:rsidRDefault="007D3EEA" w:rsidP="003F6EDA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715D24">
              <w:rPr>
                <w:b/>
                <w:color w:val="auto"/>
                <w:sz w:val="28"/>
                <w:szCs w:val="28"/>
              </w:rPr>
              <w:t>Vocabulary:</w:t>
            </w:r>
          </w:p>
          <w:p w14:paraId="1137CBDE" w14:textId="34087C20" w:rsidR="00715D24" w:rsidRPr="00715D24" w:rsidRDefault="00715D24" w:rsidP="00715D24">
            <w:pPr>
              <w:pStyle w:val="Default"/>
              <w:rPr>
                <w:sz w:val="28"/>
                <w:szCs w:val="28"/>
              </w:rPr>
            </w:pPr>
            <w:r w:rsidRPr="00715D24">
              <w:rPr>
                <w:sz w:val="28"/>
                <w:szCs w:val="28"/>
              </w:rPr>
              <w:t xml:space="preserve">circulatory system, heart, blood vessels, oxygenated, deoxygenated, pulse, veins, artery, capillaries, lungs, </w:t>
            </w:r>
            <w:r w:rsidRPr="00715D24">
              <w:rPr>
                <w:sz w:val="28"/>
                <w:szCs w:val="28"/>
              </w:rPr>
              <w:t>pulmonary</w:t>
            </w:r>
            <w:r w:rsidRPr="00715D24">
              <w:rPr>
                <w:sz w:val="28"/>
                <w:szCs w:val="28"/>
              </w:rPr>
              <w:t>, plasma, platelets, white blood cells, red blood cells</w:t>
            </w:r>
          </w:p>
          <w:p w14:paraId="7722A53A" w14:textId="77777777" w:rsidR="00715D24" w:rsidRPr="00715D24" w:rsidRDefault="00715D24" w:rsidP="00715D24">
            <w:pPr>
              <w:pStyle w:val="Default"/>
              <w:rPr>
                <w:sz w:val="28"/>
                <w:szCs w:val="28"/>
              </w:rPr>
            </w:pPr>
          </w:p>
          <w:p w14:paraId="4023338D" w14:textId="0FC84626" w:rsidR="007D3EEA" w:rsidRPr="0062031B" w:rsidRDefault="00715D24" w:rsidP="00715D24">
            <w:pPr>
              <w:pStyle w:val="Default"/>
              <w:rPr>
                <w:sz w:val="22"/>
                <w:szCs w:val="22"/>
              </w:rPr>
            </w:pPr>
            <w:r w:rsidRPr="00715D24">
              <w:rPr>
                <w:sz w:val="28"/>
                <w:szCs w:val="28"/>
              </w:rPr>
              <w:t xml:space="preserve">drugs, alcohol, nutrients, </w:t>
            </w:r>
            <w:r w:rsidR="001806DD" w:rsidRPr="00715D24">
              <w:rPr>
                <w:sz w:val="28"/>
                <w:szCs w:val="28"/>
              </w:rPr>
              <w:t>water, diet, exercise, lifestyle</w:t>
            </w:r>
          </w:p>
        </w:tc>
      </w:tr>
    </w:tbl>
    <w:p w14:paraId="639DB7E4" w14:textId="77777777"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836"/>
        <w:gridCol w:w="5684"/>
        <w:gridCol w:w="911"/>
        <w:gridCol w:w="886"/>
        <w:gridCol w:w="992"/>
        <w:gridCol w:w="755"/>
      </w:tblGrid>
      <w:tr w:rsidR="00C44DA8" w14:paraId="2AE439B1" w14:textId="77777777" w:rsidTr="00180EFC">
        <w:trPr>
          <w:trHeight w:val="201"/>
        </w:trPr>
        <w:tc>
          <w:tcPr>
            <w:tcW w:w="11064" w:type="dxa"/>
            <w:gridSpan w:val="6"/>
          </w:tcPr>
          <w:p w14:paraId="34A4A1E9" w14:textId="77777777" w:rsidR="00C44DA8" w:rsidRDefault="00C44DA8" w:rsidP="00A2542F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14:paraId="28F18D03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1086112C" w14:textId="77777777" w:rsidR="00C44DA8" w:rsidRPr="00B00455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024D7E9C" w14:textId="77777777" w:rsidR="00C44DA8" w:rsidRPr="00B00455" w:rsidRDefault="00C44DA8" w:rsidP="00A254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14:paraId="71FECDEE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572F2A8F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47808D89" w14:textId="77777777" w:rsidR="00C44DA8" w:rsidRPr="00170DC3" w:rsidRDefault="00B86DE4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29C29597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806DD" w14:paraId="27CD7C15" w14:textId="77777777" w:rsidTr="001806DD">
        <w:trPr>
          <w:trHeight w:val="445"/>
        </w:trPr>
        <w:tc>
          <w:tcPr>
            <w:tcW w:w="1836" w:type="dxa"/>
            <w:vMerge w:val="restart"/>
            <w:vAlign w:val="center"/>
          </w:tcPr>
          <w:p w14:paraId="55BB66AF" w14:textId="77777777" w:rsidR="001806DD" w:rsidRDefault="001806DD" w:rsidP="001806D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AD030DC" wp14:editId="4FEF5EAF">
                  <wp:extent cx="765797" cy="701749"/>
                  <wp:effectExtent l="38100" t="38100" r="34925" b="4127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480" cy="71062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115F2311" w14:textId="77777777" w:rsidR="001806DD" w:rsidRPr="004C10EC" w:rsidRDefault="001806DD" w:rsidP="001806D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20F6E">
              <w:rPr>
                <w:rFonts w:cstheme="minorHAnsi"/>
                <w:sz w:val="20"/>
                <w:szCs w:val="20"/>
              </w:rPr>
              <w:t>Identify and name the main parts of the human circulatory system, and describe the functions of the heart, blood vessels and blood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09D0EE57" w14:textId="77777777" w:rsidR="001806DD" w:rsidRDefault="001806DD" w:rsidP="001806DD"/>
        </w:tc>
        <w:tc>
          <w:tcPr>
            <w:tcW w:w="886" w:type="dxa"/>
          </w:tcPr>
          <w:p w14:paraId="2F5424B2" w14:textId="77777777" w:rsidR="001806DD" w:rsidRDefault="001806DD" w:rsidP="001806DD"/>
        </w:tc>
        <w:tc>
          <w:tcPr>
            <w:tcW w:w="992" w:type="dxa"/>
          </w:tcPr>
          <w:p w14:paraId="4A109722" w14:textId="77777777" w:rsidR="001806DD" w:rsidRDefault="001806DD" w:rsidP="001806DD"/>
        </w:tc>
        <w:tc>
          <w:tcPr>
            <w:tcW w:w="755" w:type="dxa"/>
          </w:tcPr>
          <w:p w14:paraId="7982BE5A" w14:textId="77777777" w:rsidR="001806DD" w:rsidRDefault="001806DD" w:rsidP="001806DD"/>
        </w:tc>
      </w:tr>
      <w:tr w:rsidR="001806DD" w14:paraId="239E6C46" w14:textId="77777777" w:rsidTr="00A2542F">
        <w:trPr>
          <w:trHeight w:val="445"/>
        </w:trPr>
        <w:tc>
          <w:tcPr>
            <w:tcW w:w="1836" w:type="dxa"/>
            <w:vMerge/>
          </w:tcPr>
          <w:p w14:paraId="111DEF00" w14:textId="77777777" w:rsidR="001806DD" w:rsidRDefault="001806DD" w:rsidP="001806DD"/>
        </w:tc>
        <w:tc>
          <w:tcPr>
            <w:tcW w:w="5684" w:type="dxa"/>
          </w:tcPr>
          <w:p w14:paraId="44667D69" w14:textId="77777777" w:rsidR="001806DD" w:rsidRPr="005059AA" w:rsidRDefault="001806DD" w:rsidP="001806D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20F6E">
              <w:rPr>
                <w:rFonts w:cstheme="minorHAnsi"/>
                <w:sz w:val="20"/>
                <w:szCs w:val="20"/>
              </w:rPr>
              <w:t xml:space="preserve">Recognise the impact of diet, exercise, drugs and lifestyle on the way their bodies function. </w:t>
            </w:r>
          </w:p>
        </w:tc>
        <w:tc>
          <w:tcPr>
            <w:tcW w:w="911" w:type="dxa"/>
          </w:tcPr>
          <w:p w14:paraId="2AE5F7A4" w14:textId="77777777" w:rsidR="001806DD" w:rsidRDefault="001806DD" w:rsidP="001806DD"/>
        </w:tc>
        <w:tc>
          <w:tcPr>
            <w:tcW w:w="886" w:type="dxa"/>
          </w:tcPr>
          <w:p w14:paraId="535A27E4" w14:textId="77777777" w:rsidR="001806DD" w:rsidRDefault="001806DD" w:rsidP="001806DD"/>
        </w:tc>
        <w:tc>
          <w:tcPr>
            <w:tcW w:w="992" w:type="dxa"/>
          </w:tcPr>
          <w:p w14:paraId="44B94373" w14:textId="77777777" w:rsidR="001806DD" w:rsidRDefault="001806DD" w:rsidP="001806DD"/>
        </w:tc>
        <w:tc>
          <w:tcPr>
            <w:tcW w:w="755" w:type="dxa"/>
          </w:tcPr>
          <w:p w14:paraId="125D62A7" w14:textId="77777777" w:rsidR="001806DD" w:rsidRDefault="001806DD" w:rsidP="001806DD"/>
        </w:tc>
      </w:tr>
      <w:tr w:rsidR="001806DD" w14:paraId="79626A91" w14:textId="77777777" w:rsidTr="00A2542F">
        <w:trPr>
          <w:trHeight w:val="480"/>
        </w:trPr>
        <w:tc>
          <w:tcPr>
            <w:tcW w:w="1836" w:type="dxa"/>
            <w:vMerge/>
          </w:tcPr>
          <w:p w14:paraId="0FAC7779" w14:textId="77777777" w:rsidR="001806DD" w:rsidRDefault="001806DD" w:rsidP="001806DD"/>
        </w:tc>
        <w:tc>
          <w:tcPr>
            <w:tcW w:w="5684" w:type="dxa"/>
          </w:tcPr>
          <w:p w14:paraId="66701FB7" w14:textId="77777777" w:rsidR="001806DD" w:rsidRPr="005059AA" w:rsidRDefault="001806DD" w:rsidP="001806D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20F6E">
              <w:rPr>
                <w:rFonts w:cstheme="minorHAnsi"/>
                <w:sz w:val="20"/>
                <w:szCs w:val="20"/>
              </w:rPr>
              <w:t xml:space="preserve">Describe the ways in which nutrients and water are transported within animals, including humans. </w:t>
            </w:r>
          </w:p>
        </w:tc>
        <w:tc>
          <w:tcPr>
            <w:tcW w:w="911" w:type="dxa"/>
          </w:tcPr>
          <w:p w14:paraId="767DA99C" w14:textId="77777777" w:rsidR="001806DD" w:rsidRDefault="001806DD" w:rsidP="001806DD"/>
        </w:tc>
        <w:tc>
          <w:tcPr>
            <w:tcW w:w="886" w:type="dxa"/>
          </w:tcPr>
          <w:p w14:paraId="4DE0C8B9" w14:textId="77777777" w:rsidR="001806DD" w:rsidRDefault="001806DD" w:rsidP="001806DD"/>
        </w:tc>
        <w:tc>
          <w:tcPr>
            <w:tcW w:w="992" w:type="dxa"/>
          </w:tcPr>
          <w:p w14:paraId="43812F35" w14:textId="77777777" w:rsidR="001806DD" w:rsidRDefault="001806DD" w:rsidP="001806DD"/>
        </w:tc>
        <w:tc>
          <w:tcPr>
            <w:tcW w:w="755" w:type="dxa"/>
          </w:tcPr>
          <w:p w14:paraId="4DFCE177" w14:textId="77777777" w:rsidR="001806DD" w:rsidRDefault="001806DD" w:rsidP="001806DD"/>
        </w:tc>
      </w:tr>
      <w:tr w:rsidR="00C44DA8" w:rsidRPr="00170DC3" w14:paraId="4CEF9C3C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4F9F42CC" w14:textId="77777777" w:rsidR="00C44DA8" w:rsidRDefault="00C44DA8" w:rsidP="00A2542F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Plan:</w:t>
            </w:r>
          </w:p>
          <w:p w14:paraId="2BD26B58" w14:textId="77777777" w:rsidR="00C44DA8" w:rsidRPr="00B00455" w:rsidRDefault="00C44DA8" w:rsidP="00A2542F">
            <w:p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426CE3A3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6665C7CB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69AE9FF1" w14:textId="77777777" w:rsidR="00C44DA8" w:rsidRPr="00170DC3" w:rsidRDefault="00B86DE4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B3AE1A6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806DD" w14:paraId="75C89A76" w14:textId="77777777" w:rsidTr="00AE30FE">
        <w:trPr>
          <w:trHeight w:val="463"/>
        </w:trPr>
        <w:tc>
          <w:tcPr>
            <w:tcW w:w="1836" w:type="dxa"/>
            <w:vAlign w:val="center"/>
          </w:tcPr>
          <w:p w14:paraId="1F497840" w14:textId="77777777" w:rsidR="001806DD" w:rsidRDefault="001806DD" w:rsidP="001806D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D1035AB" wp14:editId="5067BC91">
                  <wp:extent cx="262025" cy="259080"/>
                  <wp:effectExtent l="38100" t="38100" r="43180" b="457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678" cy="27356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04A3492" wp14:editId="6E72D409">
                  <wp:extent cx="266700" cy="260568"/>
                  <wp:effectExtent l="38100" t="38100" r="38100" b="4445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47" cy="26930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6096E98B" w14:textId="77777777" w:rsidR="001806DD" w:rsidRDefault="001806DD" w:rsidP="001806DD">
            <w:pPr>
              <w:jc w:val="center"/>
            </w:pPr>
          </w:p>
        </w:tc>
        <w:tc>
          <w:tcPr>
            <w:tcW w:w="5684" w:type="dxa"/>
          </w:tcPr>
          <w:p w14:paraId="188A5F7A" w14:textId="77777777" w:rsidR="001806DD" w:rsidRPr="00820F6E" w:rsidRDefault="001806DD" w:rsidP="001806D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20F6E">
              <w:rPr>
                <w:rFonts w:cstheme="minorHAnsi"/>
                <w:sz w:val="20"/>
                <w:szCs w:val="20"/>
              </w:rPr>
              <w:t>Plan different types of scientific enquiries to answer questions, including recognise and contro</w:t>
            </w:r>
            <w:r>
              <w:rPr>
                <w:rFonts w:cstheme="minorHAnsi"/>
                <w:sz w:val="20"/>
                <w:szCs w:val="20"/>
              </w:rPr>
              <w:t>lling variables where necessary.</w:t>
            </w:r>
          </w:p>
        </w:tc>
        <w:tc>
          <w:tcPr>
            <w:tcW w:w="911" w:type="dxa"/>
          </w:tcPr>
          <w:p w14:paraId="0F7D86F7" w14:textId="77777777" w:rsidR="001806DD" w:rsidRDefault="001806DD" w:rsidP="001806DD"/>
        </w:tc>
        <w:tc>
          <w:tcPr>
            <w:tcW w:w="886" w:type="dxa"/>
          </w:tcPr>
          <w:p w14:paraId="5DAF7BAF" w14:textId="77777777" w:rsidR="001806DD" w:rsidRDefault="001806DD" w:rsidP="00D13386">
            <w:pPr>
              <w:pStyle w:val="ListParagraph"/>
              <w:ind w:left="360"/>
            </w:pPr>
          </w:p>
        </w:tc>
        <w:tc>
          <w:tcPr>
            <w:tcW w:w="992" w:type="dxa"/>
          </w:tcPr>
          <w:p w14:paraId="3028CD21" w14:textId="77777777" w:rsidR="001806DD" w:rsidRDefault="001806DD" w:rsidP="001806DD"/>
        </w:tc>
        <w:tc>
          <w:tcPr>
            <w:tcW w:w="755" w:type="dxa"/>
          </w:tcPr>
          <w:p w14:paraId="28523BB0" w14:textId="77777777" w:rsidR="001806DD" w:rsidRDefault="001806DD" w:rsidP="001806DD"/>
        </w:tc>
      </w:tr>
      <w:tr w:rsidR="001806DD" w:rsidRPr="00170DC3" w14:paraId="07A28155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2BDAA4AB" w14:textId="77777777" w:rsidR="001806DD" w:rsidRDefault="001806DD" w:rsidP="001806DD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Record: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7DEBFB13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9CC2E5" w:themeFill="accent1" w:themeFillTint="99"/>
          </w:tcPr>
          <w:p w14:paraId="610C08A1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9CC2E5" w:themeFill="accent1" w:themeFillTint="99"/>
          </w:tcPr>
          <w:p w14:paraId="25B3E4BA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9CC2E5" w:themeFill="accent1" w:themeFillTint="99"/>
          </w:tcPr>
          <w:p w14:paraId="015A7E0E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06DD" w:rsidRPr="00170DC3" w14:paraId="306F25BA" w14:textId="77777777" w:rsidTr="00A67FC2">
        <w:trPr>
          <w:trHeight w:val="445"/>
        </w:trPr>
        <w:tc>
          <w:tcPr>
            <w:tcW w:w="1836" w:type="dxa"/>
            <w:shd w:val="clear" w:color="auto" w:fill="auto"/>
            <w:vAlign w:val="center"/>
          </w:tcPr>
          <w:p w14:paraId="00484DBC" w14:textId="77777777" w:rsidR="001806DD" w:rsidRDefault="001806DD" w:rsidP="001806D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882C3C9" wp14:editId="579D87DF">
                  <wp:extent cx="254438" cy="266700"/>
                  <wp:effectExtent l="38100" t="38100" r="31750" b="3810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664" cy="28266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3133BE1" wp14:editId="36B0E4BF">
                  <wp:extent cx="259080" cy="262128"/>
                  <wp:effectExtent l="38100" t="38100" r="45720" b="4318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17" cy="28422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70DAD895" w14:textId="77777777" w:rsidR="001806DD" w:rsidRDefault="001806DD" w:rsidP="001806DD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84" w:type="dxa"/>
            <w:shd w:val="clear" w:color="auto" w:fill="auto"/>
          </w:tcPr>
          <w:p w14:paraId="16B3C5EE" w14:textId="634BAA0D" w:rsidR="001806DD" w:rsidRPr="00820F6E" w:rsidRDefault="001806DD" w:rsidP="001806D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20F6E">
              <w:rPr>
                <w:rFonts w:cstheme="minorHAnsi"/>
                <w:sz w:val="20"/>
                <w:szCs w:val="20"/>
              </w:rPr>
              <w:t xml:space="preserve">Record data and results of increasing complexity using scientific diagrams and labels, tables, </w:t>
            </w:r>
            <w:r>
              <w:rPr>
                <w:rFonts w:cstheme="minorHAnsi"/>
                <w:sz w:val="20"/>
                <w:szCs w:val="20"/>
              </w:rPr>
              <w:t>bar and line graphs.</w:t>
            </w:r>
          </w:p>
        </w:tc>
        <w:tc>
          <w:tcPr>
            <w:tcW w:w="911" w:type="dxa"/>
            <w:shd w:val="clear" w:color="auto" w:fill="auto"/>
          </w:tcPr>
          <w:p w14:paraId="09BCF409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14:paraId="30EAB611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75777E1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14:paraId="319EB414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06DD" w14:paraId="510D693F" w14:textId="77777777" w:rsidTr="00A2542F">
        <w:trPr>
          <w:trHeight w:val="480"/>
        </w:trPr>
        <w:tc>
          <w:tcPr>
            <w:tcW w:w="11064" w:type="dxa"/>
            <w:gridSpan w:val="6"/>
          </w:tcPr>
          <w:p w14:paraId="57BEED95" w14:textId="7EBB2D25" w:rsidR="001806DD" w:rsidRDefault="007C4978" w:rsidP="001806DD">
            <w:r>
              <w:rPr>
                <w:rFonts w:ascii="Calibri"/>
              </w:rPr>
              <w:t xml:space="preserve">What have I learnt? </w:t>
            </w:r>
            <w:r w:rsidR="001806DD">
              <w:t>_________________________________________________________________________________________</w:t>
            </w:r>
            <w:r w:rsidR="00AE30FE">
              <w:t>__________</w:t>
            </w:r>
          </w:p>
          <w:p w14:paraId="52AD41B9" w14:textId="6DBFDA00" w:rsidR="001806DD" w:rsidRDefault="001806DD" w:rsidP="001806DD">
            <w:r>
              <w:t>___________________________________________________________________________________________________</w:t>
            </w:r>
          </w:p>
          <w:p w14:paraId="7FEBBD44" w14:textId="77777777" w:rsidR="001806DD" w:rsidRDefault="00AE30FE" w:rsidP="00AE30FE">
            <w:r>
              <w:t>___________________________________________________________________________________________________</w:t>
            </w:r>
          </w:p>
          <w:p w14:paraId="5BBF32D1" w14:textId="71551B42" w:rsidR="00AE30FE" w:rsidRDefault="00AE30FE" w:rsidP="00AE30FE">
            <w:r>
              <w:t>___________________________________________________________________________________________________</w:t>
            </w:r>
          </w:p>
        </w:tc>
      </w:tr>
    </w:tbl>
    <w:p w14:paraId="0A8B7041" w14:textId="77777777" w:rsidR="00C44DA8" w:rsidRDefault="00C44DA8" w:rsidP="00C44DA8">
      <w:pPr>
        <w:spacing w:after="0"/>
      </w:pPr>
    </w:p>
    <w:sectPr w:rsidR="00C44DA8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A20D7C4E"/>
    <w:multiLevelType w:val="hybridMultilevel"/>
    <w:tmpl w:val="2721CD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8C1307"/>
    <w:multiLevelType w:val="hybridMultilevel"/>
    <w:tmpl w:val="5A76F2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8"/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13"/>
  </w:num>
  <w:num w:numId="11">
    <w:abstractNumId w:val="1"/>
  </w:num>
  <w:num w:numId="12">
    <w:abstractNumId w:val="9"/>
  </w:num>
  <w:num w:numId="13">
    <w:abstractNumId w:val="4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132028"/>
    <w:rsid w:val="001806DD"/>
    <w:rsid w:val="00180EFC"/>
    <w:rsid w:val="001819AA"/>
    <w:rsid w:val="00350172"/>
    <w:rsid w:val="003F6EDA"/>
    <w:rsid w:val="0042427A"/>
    <w:rsid w:val="004B58BF"/>
    <w:rsid w:val="004C10EC"/>
    <w:rsid w:val="005B16EE"/>
    <w:rsid w:val="005E4BFF"/>
    <w:rsid w:val="0062031B"/>
    <w:rsid w:val="00695408"/>
    <w:rsid w:val="00715D24"/>
    <w:rsid w:val="007715C3"/>
    <w:rsid w:val="007C4978"/>
    <w:rsid w:val="007C5D1C"/>
    <w:rsid w:val="007D3EEA"/>
    <w:rsid w:val="0089723D"/>
    <w:rsid w:val="009807EB"/>
    <w:rsid w:val="00A2542F"/>
    <w:rsid w:val="00A67FC2"/>
    <w:rsid w:val="00AA1A60"/>
    <w:rsid w:val="00AA27CC"/>
    <w:rsid w:val="00AD0F22"/>
    <w:rsid w:val="00AE30FE"/>
    <w:rsid w:val="00B86DE4"/>
    <w:rsid w:val="00BB4C21"/>
    <w:rsid w:val="00C12C0F"/>
    <w:rsid w:val="00C241B0"/>
    <w:rsid w:val="00C44DA8"/>
    <w:rsid w:val="00C93570"/>
    <w:rsid w:val="00CE4975"/>
    <w:rsid w:val="00D13386"/>
    <w:rsid w:val="00EE5A02"/>
    <w:rsid w:val="00EE7B15"/>
    <w:rsid w:val="00EF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E3BD6E3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B866C-D7C5-4C51-AC48-AEA526F8C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15</cp:revision>
  <dcterms:created xsi:type="dcterms:W3CDTF">2022-04-26T07:58:00Z</dcterms:created>
  <dcterms:modified xsi:type="dcterms:W3CDTF">2026-03-17T12:34:00Z</dcterms:modified>
</cp:coreProperties>
</file>