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43" w:tblpY="-1118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139"/>
      </w:tblGrid>
      <w:tr w:rsidR="006C5301" w14:paraId="299D49B9" w14:textId="77777777" w:rsidTr="006C5301">
        <w:trPr>
          <w:cantSplit/>
          <w:trHeight w:val="1291"/>
        </w:trPr>
        <w:tc>
          <w:tcPr>
            <w:tcW w:w="530" w:type="dxa"/>
            <w:shd w:val="clear" w:color="auto" w:fill="FFFFFF" w:themeFill="background1"/>
            <w:textDirection w:val="btLr"/>
          </w:tcPr>
          <w:p w14:paraId="47E90C85" w14:textId="77777777" w:rsidR="006C5301" w:rsidRPr="00FD7796" w:rsidRDefault="006C5301" w:rsidP="006C5301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14:paraId="529228A6" w14:textId="77777777" w:rsidR="006C5301" w:rsidRDefault="006C5301" w:rsidP="006C5301">
            <w:pPr>
              <w:ind w:left="113" w:right="113"/>
            </w:pPr>
          </w:p>
        </w:tc>
        <w:tc>
          <w:tcPr>
            <w:tcW w:w="1139" w:type="dxa"/>
            <w:shd w:val="clear" w:color="auto" w:fill="FFFFFF" w:themeFill="background1"/>
            <w:textDirection w:val="btLr"/>
            <w:vAlign w:val="center"/>
          </w:tcPr>
          <w:p w14:paraId="4C2E5C71" w14:textId="77777777" w:rsidR="006C5301" w:rsidRDefault="006C5301" w:rsidP="006C5301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E223AB8" wp14:editId="3233A5B9">
                  <wp:extent cx="479512" cy="631949"/>
                  <wp:effectExtent l="38100" t="38100" r="34925" b="349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40" cy="64081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21FC8D" w14:textId="55A01EB1" w:rsidR="004B58BF" w:rsidRDefault="00CD46D1" w:rsidP="006C5301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2696DDF" wp14:editId="2238D35E">
            <wp:simplePos x="0" y="0"/>
            <wp:positionH relativeFrom="column">
              <wp:posOffset>-505865</wp:posOffset>
            </wp:positionH>
            <wp:positionV relativeFrom="paragraph">
              <wp:posOffset>-657428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B3A6A9" wp14:editId="670D8AD1">
                <wp:simplePos x="0" y="0"/>
                <wp:positionH relativeFrom="column">
                  <wp:posOffset>476655</wp:posOffset>
                </wp:positionH>
                <wp:positionV relativeFrom="paragraph">
                  <wp:posOffset>-680937</wp:posOffset>
                </wp:positionV>
                <wp:extent cx="4717415" cy="826851"/>
                <wp:effectExtent l="19050" t="19050" r="2603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7415" cy="826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2BA3D" w14:textId="77777777" w:rsidR="000B2ACE" w:rsidRPr="00CD46D1" w:rsidRDefault="000B2ACE" w:rsidP="00CD46D1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Sound (Year 4</w:t>
                            </w:r>
                            <w:r w:rsidR="00CD46D1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5ACF62BE" w14:textId="0373ED13" w:rsidR="000B2ACE" w:rsidRDefault="000B2ACE" w:rsidP="004C10E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7D0C8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Use my knowledge of sound to</w:t>
                            </w:r>
                            <w:r w:rsidR="00565EC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explain how sounds travels</w:t>
                            </w:r>
                            <w:r w:rsidR="00337CE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565EC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how musical instruments and string telephones work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10BEFC9" w14:textId="77777777" w:rsidR="000B2ACE" w:rsidRDefault="000B2ACE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1FAD261" w14:textId="77777777" w:rsidR="000B2ACE" w:rsidRPr="002045BB" w:rsidRDefault="000B2ACE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E659D58" w14:textId="77777777" w:rsidR="000B2ACE" w:rsidRPr="003F40D7" w:rsidRDefault="000B2ACE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3A6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55pt;margin-top:-53.6pt;width:371.45pt;height:65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" strokecolor="#0070c0" strokeweight="3pt">
                <v:textbox>
                  <w:txbxContent>
                    <w:p w14:paraId="01A2BA3D" w14:textId="77777777" w:rsidR="000B2ACE" w:rsidRPr="00CD46D1" w:rsidRDefault="000B2ACE" w:rsidP="00CD46D1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Sound (Year 4</w:t>
                      </w:r>
                      <w:r w:rsidR="00CD46D1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5ACF62BE" w14:textId="0373ED13" w:rsidR="000B2ACE" w:rsidRDefault="000B2ACE" w:rsidP="004C10EC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7D0C86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Use my knowledge of sound to</w:t>
                      </w:r>
                      <w:r w:rsidR="00565EC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explain how sounds travels</w:t>
                      </w:r>
                      <w:r w:rsidR="00337CE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and </w:t>
                      </w:r>
                      <w:r w:rsidR="00565EC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how musical instruments and string telephones work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610BEFC9" w14:textId="77777777" w:rsidR="000B2ACE" w:rsidRDefault="000B2ACE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1FAD261" w14:textId="77777777" w:rsidR="000B2ACE" w:rsidRPr="002045BB" w:rsidRDefault="000B2ACE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2E659D58" w14:textId="77777777" w:rsidR="000B2ACE" w:rsidRPr="003F40D7" w:rsidRDefault="000B2ACE" w:rsidP="004B58BF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545C7C6C" w14:textId="77777777" w:rsidTr="007D3EEA">
        <w:trPr>
          <w:trHeight w:val="177"/>
        </w:trPr>
        <w:tc>
          <w:tcPr>
            <w:tcW w:w="11052" w:type="dxa"/>
          </w:tcPr>
          <w:p w14:paraId="3CE2657F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4B58BF" w14:paraId="4CC20413" w14:textId="77777777" w:rsidTr="007D3EE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7B1E196A" w14:textId="77777777" w:rsidR="004B58BF" w:rsidRDefault="004B58BF" w:rsidP="007D3EEA"/>
        </w:tc>
      </w:tr>
      <w:tr w:rsidR="004C10EC" w14:paraId="402DA8BB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4A231D73" w14:textId="77777777" w:rsidR="004C10EC" w:rsidRPr="007D3EEA" w:rsidRDefault="00D3776B" w:rsidP="000B2ACE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how things work</w:t>
            </w:r>
            <w:r w:rsidR="00E26113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 xml:space="preserve"> (</w:t>
            </w:r>
            <w:r w:rsidR="000B2ACE">
              <w:rPr>
                <w:rFonts w:cstheme="minorHAnsi"/>
                <w:sz w:val="20"/>
                <w:szCs w:val="20"/>
              </w:rPr>
              <w:t>EYFS)</w:t>
            </w:r>
          </w:p>
        </w:tc>
      </w:tr>
      <w:tr w:rsidR="004C10EC" w14:paraId="7CC4942A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2AEF39D" w14:textId="77777777" w:rsidR="004C10EC" w:rsidRPr="007D3EEA" w:rsidRDefault="00D3776B" w:rsidP="000B2ACE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Describe what they see</w:t>
            </w:r>
            <w:r w:rsidR="00E26113">
              <w:rPr>
                <w:rFonts w:cstheme="minorHAnsi"/>
                <w:sz w:val="20"/>
                <w:szCs w:val="20"/>
              </w:rPr>
              <w:t xml:space="preserve">, hear and feel whilst outside. </w:t>
            </w:r>
            <w:r w:rsidR="000B2ACE">
              <w:rPr>
                <w:rFonts w:cstheme="minorHAnsi"/>
                <w:sz w:val="20"/>
                <w:szCs w:val="20"/>
              </w:rPr>
              <w:t>(EYFS)</w:t>
            </w:r>
          </w:p>
        </w:tc>
      </w:tr>
      <w:tr w:rsidR="004C10EC" w14:paraId="51F5F294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C751010" w14:textId="77777777" w:rsidR="004C10EC" w:rsidRPr="004C10EC" w:rsidRDefault="00D3776B" w:rsidP="004C10EC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Identify, name, draw and label the basic parts of the human body and say which part of the body is associated with each sense. (Y1 - Animals, including humans)</w:t>
            </w:r>
          </w:p>
        </w:tc>
      </w:tr>
    </w:tbl>
    <w:p w14:paraId="6367FD84" w14:textId="3EA0227D" w:rsidR="0042427A" w:rsidRDefault="0042427A" w:rsidP="003F6EDA">
      <w:pPr>
        <w:spacing w:after="0"/>
      </w:pPr>
    </w:p>
    <w:tbl>
      <w:tblPr>
        <w:tblStyle w:val="TableGrid"/>
        <w:tblW w:w="11051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283"/>
        <w:gridCol w:w="3686"/>
      </w:tblGrid>
      <w:tr w:rsidR="007D3EEA" w14:paraId="77545232" w14:textId="77777777" w:rsidTr="00FD67F1">
        <w:trPr>
          <w:trHeight w:val="3374"/>
        </w:trPr>
        <w:tc>
          <w:tcPr>
            <w:tcW w:w="7082" w:type="dxa"/>
          </w:tcPr>
          <w:p w14:paraId="76462939" w14:textId="601DA8AB" w:rsidR="00565EC4" w:rsidRDefault="007D3EEA" w:rsidP="00CD46D1">
            <w:pPr>
              <w:pStyle w:val="Default"/>
              <w:rPr>
                <w:color w:val="auto"/>
                <w:sz w:val="20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>Ideas and inspiration</w:t>
            </w:r>
            <w:r w:rsidR="00565EC4">
              <w:rPr>
                <w:b/>
                <w:color w:val="auto"/>
                <w:sz w:val="20"/>
                <w:szCs w:val="18"/>
              </w:rPr>
              <w:t>:</w:t>
            </w:r>
            <w:r w:rsidR="00CD46D1">
              <w:rPr>
                <w:color w:val="auto"/>
                <w:sz w:val="20"/>
                <w:szCs w:val="18"/>
              </w:rPr>
              <w:t xml:space="preserve">     </w:t>
            </w:r>
          </w:p>
          <w:p w14:paraId="2775A46B" w14:textId="099242D1" w:rsidR="00CD46D1" w:rsidRDefault="00CD46D1" w:rsidP="00CD46D1">
            <w:pPr>
              <w:pStyle w:val="Default"/>
              <w:rPr>
                <w:color w:val="auto"/>
                <w:sz w:val="20"/>
                <w:szCs w:val="18"/>
              </w:rPr>
            </w:pPr>
            <w:r>
              <w:rPr>
                <w:color w:val="auto"/>
                <w:sz w:val="20"/>
                <w:szCs w:val="18"/>
              </w:rPr>
              <w:t xml:space="preserve">               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68"/>
              <w:gridCol w:w="3334"/>
              <w:gridCol w:w="1667"/>
            </w:tblGrid>
            <w:tr w:rsidR="00565EC4" w14:paraId="0D75CBDD" w14:textId="77777777" w:rsidTr="00661E70">
              <w:tc>
                <w:tcPr>
                  <w:tcW w:w="6669" w:type="dxa"/>
                  <w:gridSpan w:val="3"/>
                </w:tcPr>
                <w:p w14:paraId="689A95E8" w14:textId="77777777" w:rsidR="00565EC4" w:rsidRDefault="00565EC4" w:rsidP="00565EC4">
                  <w:pPr>
                    <w:pStyle w:val="Default"/>
                  </w:pPr>
                  <w:r w:rsidRPr="00376C7E">
                    <w:rPr>
                      <w:color w:val="FF0000"/>
                      <w:sz w:val="20"/>
                    </w:rPr>
                    <w:t>Enquiries</w:t>
                  </w:r>
                </w:p>
              </w:tc>
            </w:tr>
            <w:tr w:rsidR="00654FF0" w14:paraId="58085903" w14:textId="77777777" w:rsidTr="00654FF0">
              <w:trPr>
                <w:trHeight w:val="2485"/>
              </w:trPr>
              <w:tc>
                <w:tcPr>
                  <w:tcW w:w="1668" w:type="dxa"/>
                </w:tcPr>
                <w:p w14:paraId="7B1A83F2" w14:textId="77777777" w:rsidR="00654FF0" w:rsidRPr="0094379F" w:rsidRDefault="00654FF0" w:rsidP="00565EC4">
                  <w:pPr>
                    <w:rPr>
                      <w:b/>
                      <w:sz w:val="20"/>
                      <w:szCs w:val="20"/>
                    </w:rPr>
                  </w:pPr>
                  <w:r w:rsidRPr="0094379F">
                    <w:rPr>
                      <w:b/>
                      <w:sz w:val="20"/>
                      <w:szCs w:val="20"/>
                    </w:rPr>
                    <w:t xml:space="preserve">Identifying, grouping </w:t>
                  </w:r>
                </w:p>
                <w:p w14:paraId="4344D0A0" w14:textId="77777777" w:rsidR="00654FF0" w:rsidRPr="0094379F" w:rsidRDefault="00654FF0" w:rsidP="00565EC4">
                  <w:pPr>
                    <w:rPr>
                      <w:b/>
                      <w:sz w:val="20"/>
                      <w:szCs w:val="20"/>
                    </w:rPr>
                  </w:pPr>
                  <w:r w:rsidRPr="0094379F">
                    <w:rPr>
                      <w:b/>
                      <w:sz w:val="20"/>
                      <w:szCs w:val="20"/>
                    </w:rPr>
                    <w:t>and classifying</w:t>
                  </w:r>
                </w:p>
                <w:p w14:paraId="13F980B1" w14:textId="1D105FBC" w:rsidR="00654FF0" w:rsidRPr="00376C7E" w:rsidRDefault="00654FF0" w:rsidP="00654FF0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4384" behindDoc="1" locked="0" layoutInCell="1" allowOverlap="1" wp14:anchorId="3A7F5F79" wp14:editId="38AB4204">
                        <wp:simplePos x="0" y="0"/>
                        <wp:positionH relativeFrom="column">
                          <wp:posOffset>575945</wp:posOffset>
                        </wp:positionH>
                        <wp:positionV relativeFrom="paragraph">
                          <wp:posOffset>548640</wp:posOffset>
                        </wp:positionV>
                        <wp:extent cx="339090" cy="342900"/>
                        <wp:effectExtent l="38100" t="38100" r="41910" b="38100"/>
                        <wp:wrapTight wrapText="bothSides">
                          <wp:wrapPolygon edited="0">
                            <wp:start x="-1213" y="-2400"/>
                            <wp:lineTo x="-2427" y="-2400"/>
                            <wp:lineTo x="-2427" y="22800"/>
                            <wp:lineTo x="23056" y="22800"/>
                            <wp:lineTo x="23056" y="16800"/>
                            <wp:lineTo x="21843" y="-1200"/>
                            <wp:lineTo x="21843" y="-2400"/>
                            <wp:lineTo x="-1213" y="-2400"/>
                          </wp:wrapPolygon>
                        </wp:wrapTight>
                        <wp:docPr id="50" name="Picture 50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9090" cy="34290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76C7E">
                    <w:rPr>
                      <w:sz w:val="20"/>
                      <w:szCs w:val="20"/>
                    </w:rPr>
                    <w:t>-</w:t>
                  </w:r>
                  <w:r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theme="minorHAnsi"/>
                      <w:sz w:val="20"/>
                      <w:szCs w:val="20"/>
                    </w:rPr>
                    <w:t>Sort musical instruments according to own criteria.</w:t>
                  </w:r>
                </w:p>
              </w:tc>
              <w:tc>
                <w:tcPr>
                  <w:tcW w:w="3334" w:type="dxa"/>
                </w:tcPr>
                <w:p w14:paraId="71232B26" w14:textId="46802222" w:rsidR="00654FF0" w:rsidRPr="0094379F" w:rsidRDefault="00654FF0" w:rsidP="00565E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5408" behindDoc="1" locked="0" layoutInCell="1" allowOverlap="1" wp14:anchorId="3E355EF4" wp14:editId="017EAAA1">
                        <wp:simplePos x="0" y="0"/>
                        <wp:positionH relativeFrom="column">
                          <wp:posOffset>1575435</wp:posOffset>
                        </wp:positionH>
                        <wp:positionV relativeFrom="paragraph">
                          <wp:posOffset>106680</wp:posOffset>
                        </wp:positionV>
                        <wp:extent cx="365760" cy="365760"/>
                        <wp:effectExtent l="38100" t="38100" r="34290" b="34290"/>
                        <wp:wrapTight wrapText="bothSides">
                          <wp:wrapPolygon edited="0">
                            <wp:start x="-1125" y="-2250"/>
                            <wp:lineTo x="-2250" y="-2250"/>
                            <wp:lineTo x="-2250" y="22500"/>
                            <wp:lineTo x="22500" y="22500"/>
                            <wp:lineTo x="22500" y="15750"/>
                            <wp:lineTo x="21375" y="-1125"/>
                            <wp:lineTo x="21375" y="-2250"/>
                            <wp:lineTo x="-1125" y="-2250"/>
                          </wp:wrapPolygon>
                        </wp:wrapTight>
                        <wp:docPr id="45" name="Picture 45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460" r="83461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5760" cy="36576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sz w:val="20"/>
                      <w:szCs w:val="20"/>
                    </w:rPr>
                    <w:t>Comparative/fair testing</w:t>
                  </w:r>
                </w:p>
                <w:p w14:paraId="788573EA" w14:textId="7E6BA508" w:rsidR="00654FF0" w:rsidRPr="00654FF0" w:rsidRDefault="00654FF0" w:rsidP="00654FF0">
                  <w:pPr>
                    <w:rPr>
                      <w:sz w:val="20"/>
                      <w:szCs w:val="20"/>
                    </w:rPr>
                  </w:pPr>
                  <w:r w:rsidRPr="00654FF0">
                    <w:rPr>
                      <w:sz w:val="20"/>
                      <w:szCs w:val="20"/>
                    </w:rPr>
                    <w:t>Measure volume from different instruments.</w:t>
                  </w:r>
                </w:p>
                <w:p w14:paraId="32BCCC86" w14:textId="73648D92" w:rsidR="00654FF0" w:rsidRPr="00654FF0" w:rsidRDefault="00654FF0" w:rsidP="00654FF0">
                  <w:pPr>
                    <w:rPr>
                      <w:sz w:val="20"/>
                      <w:szCs w:val="20"/>
                    </w:rPr>
                  </w:pPr>
                  <w:r w:rsidRPr="00654FF0">
                    <w:rPr>
                      <w:sz w:val="20"/>
                      <w:szCs w:val="20"/>
                    </w:rPr>
                    <w:t>Measure how volume changes away from a source.</w:t>
                  </w:r>
                </w:p>
                <w:p w14:paraId="737A6860" w14:textId="77777777" w:rsidR="00654FF0" w:rsidRDefault="00654FF0" w:rsidP="00654FF0">
                  <w:pPr>
                    <w:rPr>
                      <w:sz w:val="20"/>
                      <w:szCs w:val="20"/>
                    </w:rPr>
                  </w:pPr>
                  <w:r w:rsidRPr="00654FF0">
                    <w:rPr>
                      <w:sz w:val="20"/>
                      <w:szCs w:val="20"/>
                    </w:rPr>
                    <w:t>Investigate string telephones.</w:t>
                  </w:r>
                </w:p>
                <w:p w14:paraId="0F75C3C3" w14:textId="7422BB5A" w:rsidR="00654FF0" w:rsidRPr="00376C7E" w:rsidRDefault="00654FF0" w:rsidP="00654FF0">
                  <w:pPr>
                    <w:rPr>
                      <w:sz w:val="20"/>
                      <w:szCs w:val="20"/>
                    </w:rPr>
                  </w:pPr>
                  <w:r w:rsidRPr="00654FF0">
                    <w:rPr>
                      <w:sz w:val="20"/>
                      <w:szCs w:val="20"/>
                    </w:rPr>
                    <w:t>Explore pitch e.g. through a carousel of activities using milk bottles, straw pipes, rulers, elastic band guitars.</w:t>
                  </w:r>
                  <w:r>
                    <w:rPr>
                      <w:noProof/>
                      <w:lang w:eastAsia="en-GB"/>
                    </w:rPr>
                    <w:t xml:space="preserve"> </w:t>
                  </w:r>
                </w:p>
              </w:tc>
              <w:tc>
                <w:tcPr>
                  <w:tcW w:w="1667" w:type="dxa"/>
                </w:tcPr>
                <w:p w14:paraId="33E3B947" w14:textId="0A085D7F" w:rsidR="00654FF0" w:rsidRDefault="00654FF0" w:rsidP="00565EC4">
                  <w:pPr>
                    <w:rPr>
                      <w:b/>
                      <w:sz w:val="20"/>
                      <w:szCs w:val="20"/>
                    </w:rPr>
                  </w:pPr>
                  <w:r w:rsidRPr="0094379F">
                    <w:rPr>
                      <w:b/>
                      <w:sz w:val="20"/>
                      <w:szCs w:val="20"/>
                    </w:rPr>
                    <w:t>Researching</w:t>
                  </w:r>
                </w:p>
                <w:p w14:paraId="393D2204" w14:textId="229BC40C" w:rsidR="00654FF0" w:rsidRDefault="00654FF0" w:rsidP="00565E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6432" behindDoc="1" locked="0" layoutInCell="1" allowOverlap="1" wp14:anchorId="10A054EF" wp14:editId="72556B2D">
                        <wp:simplePos x="0" y="0"/>
                        <wp:positionH relativeFrom="column">
                          <wp:posOffset>570230</wp:posOffset>
                        </wp:positionH>
                        <wp:positionV relativeFrom="paragraph">
                          <wp:posOffset>980440</wp:posOffset>
                        </wp:positionV>
                        <wp:extent cx="334645" cy="335280"/>
                        <wp:effectExtent l="38100" t="38100" r="46355" b="45720"/>
                        <wp:wrapTight wrapText="bothSides">
                          <wp:wrapPolygon edited="0">
                            <wp:start x="-1230" y="-2455"/>
                            <wp:lineTo x="-2459" y="-2455"/>
                            <wp:lineTo x="-2459" y="23318"/>
                            <wp:lineTo x="23362" y="23318"/>
                            <wp:lineTo x="23362" y="17182"/>
                            <wp:lineTo x="22133" y="-1227"/>
                            <wp:lineTo x="22133" y="-2455"/>
                            <wp:lineTo x="-1230" y="-2455"/>
                          </wp:wrapPolygon>
                        </wp:wrapTight>
                        <wp:docPr id="46" name="Picture 46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699" t="13460" r="66762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4645" cy="33528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  <w:sz w:val="20"/>
                      <w:szCs w:val="20"/>
                    </w:rPr>
                    <w:t>Research, make and play their own instruments based on what they learned about pitch and volume.</w:t>
                  </w:r>
                </w:p>
                <w:p w14:paraId="5F1268D2" w14:textId="1E1EE74A" w:rsidR="00654FF0" w:rsidRDefault="00654FF0" w:rsidP="00565EC4">
                  <w:pPr>
                    <w:rPr>
                      <w:b/>
                      <w:sz w:val="20"/>
                      <w:szCs w:val="20"/>
                    </w:rPr>
                  </w:pPr>
                </w:p>
                <w:p w14:paraId="506F471F" w14:textId="480DE4DB" w:rsidR="00654FF0" w:rsidRPr="00376C7E" w:rsidRDefault="00654FF0" w:rsidP="00565EC4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3E203C6" w14:textId="0FC4661E" w:rsidR="00CD46D1" w:rsidRPr="00CD46D1" w:rsidRDefault="00CD46D1" w:rsidP="00565EC4">
            <w:pPr>
              <w:pStyle w:val="Default"/>
              <w:rPr>
                <w:color w:val="auto"/>
                <w:sz w:val="20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0B7A8AE" w14:textId="3879B37F" w:rsidR="007D3EEA" w:rsidRDefault="007D3EEA" w:rsidP="003F6EDA"/>
        </w:tc>
        <w:tc>
          <w:tcPr>
            <w:tcW w:w="3686" w:type="dxa"/>
          </w:tcPr>
          <w:p w14:paraId="30CF0EAD" w14:textId="2EB7822F" w:rsid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534223BD" w14:textId="47EC2EBB" w:rsidR="006F2727" w:rsidRDefault="006F2727" w:rsidP="003F6ED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sound, source, vibrate, travel, quiet, loud, insulation  </w:t>
            </w:r>
            <w:r>
              <w:rPr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>ibration</w:t>
            </w:r>
            <w:r>
              <w:rPr>
                <w:sz w:val="22"/>
                <w:szCs w:val="22"/>
              </w:rPr>
              <w:t xml:space="preserve">, sound wave, </w:t>
            </w:r>
            <w:r>
              <w:rPr>
                <w:sz w:val="22"/>
                <w:szCs w:val="22"/>
              </w:rPr>
              <w:t>volume,</w:t>
            </w:r>
            <w:r>
              <w:rPr>
                <w:sz w:val="22"/>
                <w:szCs w:val="22"/>
              </w:rPr>
              <w:t xml:space="preserve"> amplitude, pitch </w:t>
            </w:r>
            <w:r>
              <w:rPr>
                <w:sz w:val="22"/>
                <w:szCs w:val="22"/>
              </w:rPr>
              <w:t>(high, low)</w:t>
            </w:r>
            <w:r>
              <w:rPr>
                <w:sz w:val="22"/>
                <w:szCs w:val="22"/>
              </w:rPr>
              <w:t xml:space="preserve">, ear, particles, distance, sound proof, absorb, vacuum, ear drum </w:t>
            </w:r>
          </w:p>
          <w:p w14:paraId="4ABCD245" w14:textId="79DD18B0" w:rsidR="006F2727" w:rsidRDefault="00FD67F1" w:rsidP="003F6EDA">
            <w:pPr>
              <w:pStyle w:val="Default"/>
              <w:rPr>
                <w:sz w:val="22"/>
                <w:szCs w:val="22"/>
              </w:rPr>
            </w:pPr>
            <w:r w:rsidRPr="00CD46D1">
              <w:rPr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D936393" wp14:editId="282C64CA">
                  <wp:simplePos x="0" y="0"/>
                  <wp:positionH relativeFrom="column">
                    <wp:posOffset>407035</wp:posOffset>
                  </wp:positionH>
                  <wp:positionV relativeFrom="paragraph">
                    <wp:posOffset>153035</wp:posOffset>
                  </wp:positionV>
                  <wp:extent cx="1341120" cy="886460"/>
                  <wp:effectExtent l="0" t="0" r="0" b="889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120" cy="88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BC56D4" w14:textId="5437C067" w:rsidR="006F2727" w:rsidRPr="007D3EEA" w:rsidRDefault="006F2727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</w:p>
          <w:p w14:paraId="5B0203B0" w14:textId="6F656A5A" w:rsidR="007D3EEA" w:rsidRDefault="006F2727" w:rsidP="00AF1F81">
            <w:pPr>
              <w:pStyle w:val="Default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78E25181" w14:textId="77777777" w:rsidR="0042427A" w:rsidRDefault="0042427A" w:rsidP="003F6EDA">
      <w:pPr>
        <w:spacing w:after="0"/>
      </w:pPr>
    </w:p>
    <w:tbl>
      <w:tblPr>
        <w:tblStyle w:val="TableGrid"/>
        <w:tblW w:w="11065" w:type="dxa"/>
        <w:tblInd w:w="-958" w:type="dxa"/>
        <w:tblLook w:val="04A0" w:firstRow="1" w:lastRow="0" w:firstColumn="1" w:lastColumn="0" w:noHBand="0" w:noVBand="1"/>
      </w:tblPr>
      <w:tblGrid>
        <w:gridCol w:w="1520"/>
        <w:gridCol w:w="6724"/>
        <w:gridCol w:w="772"/>
        <w:gridCol w:w="654"/>
        <w:gridCol w:w="766"/>
        <w:gridCol w:w="629"/>
      </w:tblGrid>
      <w:tr w:rsidR="0042427A" w14:paraId="30A01B49" w14:textId="77777777" w:rsidTr="00FD67F1">
        <w:trPr>
          <w:trHeight w:val="223"/>
        </w:trPr>
        <w:tc>
          <w:tcPr>
            <w:tcW w:w="11065" w:type="dxa"/>
            <w:gridSpan w:val="6"/>
          </w:tcPr>
          <w:p w14:paraId="1D5DC01F" w14:textId="77777777" w:rsidR="0042427A" w:rsidRDefault="0042427A" w:rsidP="0042427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FD67F1" w14:paraId="79808D93" w14:textId="77777777" w:rsidTr="00FD67F1">
        <w:trPr>
          <w:trHeight w:val="445"/>
        </w:trPr>
        <w:tc>
          <w:tcPr>
            <w:tcW w:w="8750" w:type="dxa"/>
            <w:gridSpan w:val="2"/>
            <w:shd w:val="clear" w:color="auto" w:fill="9CC2E5" w:themeFill="accent1" w:themeFillTint="99"/>
          </w:tcPr>
          <w:p w14:paraId="094397F0" w14:textId="77777777" w:rsidR="0042427A" w:rsidRPr="00FD67F1" w:rsidRDefault="00790693" w:rsidP="004242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Scientific Knowledge</w:t>
            </w:r>
            <w:r w:rsidR="003B5B0E" w:rsidRPr="00FD67F1">
              <w:rPr>
                <w:rFonts w:cstheme="minorHAnsi"/>
                <w:sz w:val="16"/>
                <w:szCs w:val="16"/>
              </w:rPr>
              <w:t>:</w:t>
            </w:r>
          </w:p>
          <w:p w14:paraId="0128928E" w14:textId="77777777" w:rsidR="0042427A" w:rsidRPr="00FD67F1" w:rsidRDefault="0042427A" w:rsidP="0042427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6" w:type="dxa"/>
            <w:shd w:val="clear" w:color="auto" w:fill="9CC2E5" w:themeFill="accent1" w:themeFillTint="99"/>
          </w:tcPr>
          <w:p w14:paraId="0C8B0630" w14:textId="77777777" w:rsidR="0042427A" w:rsidRPr="00FD67F1" w:rsidRDefault="0042427A" w:rsidP="004242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654" w:type="dxa"/>
            <w:shd w:val="clear" w:color="auto" w:fill="9CC2E5" w:themeFill="accent1" w:themeFillTint="99"/>
          </w:tcPr>
          <w:p w14:paraId="4C79268C" w14:textId="77777777" w:rsidR="0042427A" w:rsidRPr="00FD67F1" w:rsidRDefault="0042427A" w:rsidP="004242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766" w:type="dxa"/>
            <w:shd w:val="clear" w:color="auto" w:fill="9CC2E5" w:themeFill="accent1" w:themeFillTint="99"/>
          </w:tcPr>
          <w:p w14:paraId="5EC8964C" w14:textId="77777777" w:rsidR="0042427A" w:rsidRPr="00FD67F1" w:rsidRDefault="00F87AB3" w:rsidP="004242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629" w:type="dxa"/>
            <w:shd w:val="clear" w:color="auto" w:fill="9CC2E5" w:themeFill="accent1" w:themeFillTint="99"/>
          </w:tcPr>
          <w:p w14:paraId="503AC411" w14:textId="77777777" w:rsidR="0042427A" w:rsidRPr="00FD67F1" w:rsidRDefault="0042427A" w:rsidP="004242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FD67F1" w14:paraId="7AD9EA7F" w14:textId="77777777" w:rsidTr="00FD67F1">
        <w:trPr>
          <w:trHeight w:val="445"/>
        </w:trPr>
        <w:tc>
          <w:tcPr>
            <w:tcW w:w="1520" w:type="dxa"/>
            <w:vMerge w:val="restart"/>
            <w:vAlign w:val="center"/>
          </w:tcPr>
          <w:p w14:paraId="53C43298" w14:textId="77777777" w:rsidR="00D3776B" w:rsidRDefault="00F657DA" w:rsidP="00F657D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15B760" wp14:editId="4A92219B">
                  <wp:extent cx="497956" cy="434340"/>
                  <wp:effectExtent l="38100" t="38100" r="35560" b="4191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991" cy="44222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</w:tcPr>
          <w:p w14:paraId="28D5C42B" w14:textId="77777777" w:rsidR="00D3776B" w:rsidRPr="00FD67F1" w:rsidRDefault="00D3776B" w:rsidP="00D3776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 xml:space="preserve">Identify how sounds are made, associating some of them with something vibrating. </w:t>
            </w:r>
          </w:p>
        </w:tc>
        <w:tc>
          <w:tcPr>
            <w:tcW w:w="266" w:type="dxa"/>
          </w:tcPr>
          <w:p w14:paraId="2BD35C05" w14:textId="77777777" w:rsidR="00D3776B" w:rsidRDefault="00D3776B" w:rsidP="0042427A"/>
        </w:tc>
        <w:tc>
          <w:tcPr>
            <w:tcW w:w="654" w:type="dxa"/>
          </w:tcPr>
          <w:p w14:paraId="667E00B5" w14:textId="77777777" w:rsidR="00D3776B" w:rsidRDefault="00D3776B" w:rsidP="0042427A"/>
        </w:tc>
        <w:tc>
          <w:tcPr>
            <w:tcW w:w="766" w:type="dxa"/>
          </w:tcPr>
          <w:p w14:paraId="0AEE183E" w14:textId="77777777" w:rsidR="00D3776B" w:rsidRDefault="00D3776B" w:rsidP="0042427A"/>
        </w:tc>
        <w:tc>
          <w:tcPr>
            <w:tcW w:w="629" w:type="dxa"/>
          </w:tcPr>
          <w:p w14:paraId="6B24B8FE" w14:textId="77777777" w:rsidR="00D3776B" w:rsidRDefault="00D3776B" w:rsidP="0042427A"/>
        </w:tc>
      </w:tr>
      <w:tr w:rsidR="00FD67F1" w14:paraId="1CC4E58E" w14:textId="77777777" w:rsidTr="00FD67F1">
        <w:trPr>
          <w:trHeight w:val="445"/>
        </w:trPr>
        <w:tc>
          <w:tcPr>
            <w:tcW w:w="1520" w:type="dxa"/>
            <w:vMerge/>
          </w:tcPr>
          <w:p w14:paraId="1505FEA7" w14:textId="77777777" w:rsidR="00D3776B" w:rsidRDefault="00D3776B" w:rsidP="0042427A"/>
        </w:tc>
        <w:tc>
          <w:tcPr>
            <w:tcW w:w="7230" w:type="dxa"/>
          </w:tcPr>
          <w:p w14:paraId="22071187" w14:textId="77777777" w:rsidR="00D3776B" w:rsidRPr="00FD67F1" w:rsidRDefault="00D3776B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>Recognise that vibrations from sounds travel through a medium to the ear.</w:t>
            </w:r>
          </w:p>
        </w:tc>
        <w:tc>
          <w:tcPr>
            <w:tcW w:w="266" w:type="dxa"/>
          </w:tcPr>
          <w:p w14:paraId="04383F1D" w14:textId="77777777" w:rsidR="00D3776B" w:rsidRDefault="00D3776B" w:rsidP="0042427A"/>
        </w:tc>
        <w:tc>
          <w:tcPr>
            <w:tcW w:w="654" w:type="dxa"/>
          </w:tcPr>
          <w:p w14:paraId="7CD9F18E" w14:textId="77777777" w:rsidR="00D3776B" w:rsidRDefault="00D3776B" w:rsidP="0042427A"/>
        </w:tc>
        <w:tc>
          <w:tcPr>
            <w:tcW w:w="766" w:type="dxa"/>
          </w:tcPr>
          <w:p w14:paraId="5014D35D" w14:textId="77777777" w:rsidR="00D3776B" w:rsidRDefault="00D3776B" w:rsidP="0042427A"/>
        </w:tc>
        <w:tc>
          <w:tcPr>
            <w:tcW w:w="629" w:type="dxa"/>
          </w:tcPr>
          <w:p w14:paraId="49FD7D83" w14:textId="77777777" w:rsidR="00D3776B" w:rsidRDefault="00D3776B" w:rsidP="0042427A"/>
        </w:tc>
      </w:tr>
      <w:tr w:rsidR="00FD67F1" w14:paraId="337FFE47" w14:textId="77777777" w:rsidTr="00FD67F1">
        <w:trPr>
          <w:trHeight w:val="480"/>
        </w:trPr>
        <w:tc>
          <w:tcPr>
            <w:tcW w:w="1520" w:type="dxa"/>
            <w:vMerge/>
          </w:tcPr>
          <w:p w14:paraId="48A73FB1" w14:textId="77777777" w:rsidR="00D3776B" w:rsidRDefault="00D3776B" w:rsidP="0042427A"/>
        </w:tc>
        <w:tc>
          <w:tcPr>
            <w:tcW w:w="7230" w:type="dxa"/>
          </w:tcPr>
          <w:p w14:paraId="5343519A" w14:textId="77777777" w:rsidR="00D3776B" w:rsidRPr="00FD67F1" w:rsidRDefault="00D3776B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>Find patterns between the pitch of a sound and features of the object that produced it.</w:t>
            </w:r>
          </w:p>
        </w:tc>
        <w:tc>
          <w:tcPr>
            <w:tcW w:w="266" w:type="dxa"/>
          </w:tcPr>
          <w:p w14:paraId="589E54CA" w14:textId="77777777" w:rsidR="00D3776B" w:rsidRDefault="00D3776B" w:rsidP="0042427A"/>
        </w:tc>
        <w:tc>
          <w:tcPr>
            <w:tcW w:w="654" w:type="dxa"/>
          </w:tcPr>
          <w:p w14:paraId="4D27AD09" w14:textId="77777777" w:rsidR="00D3776B" w:rsidRDefault="00D3776B" w:rsidP="0042427A"/>
        </w:tc>
        <w:tc>
          <w:tcPr>
            <w:tcW w:w="766" w:type="dxa"/>
          </w:tcPr>
          <w:p w14:paraId="06262271" w14:textId="77777777" w:rsidR="00D3776B" w:rsidRDefault="00D3776B" w:rsidP="0042427A"/>
        </w:tc>
        <w:tc>
          <w:tcPr>
            <w:tcW w:w="629" w:type="dxa"/>
          </w:tcPr>
          <w:p w14:paraId="0003F94F" w14:textId="77777777" w:rsidR="00D3776B" w:rsidRDefault="00D3776B" w:rsidP="0042427A"/>
        </w:tc>
      </w:tr>
      <w:tr w:rsidR="00FD67F1" w14:paraId="0455B0A7" w14:textId="77777777" w:rsidTr="00FD67F1">
        <w:trPr>
          <w:trHeight w:val="480"/>
        </w:trPr>
        <w:tc>
          <w:tcPr>
            <w:tcW w:w="1520" w:type="dxa"/>
            <w:vMerge/>
          </w:tcPr>
          <w:p w14:paraId="504AB492" w14:textId="77777777" w:rsidR="00D3776B" w:rsidRDefault="00D3776B" w:rsidP="0042427A"/>
        </w:tc>
        <w:tc>
          <w:tcPr>
            <w:tcW w:w="7230" w:type="dxa"/>
          </w:tcPr>
          <w:p w14:paraId="5CFE3757" w14:textId="77777777" w:rsidR="00D3776B" w:rsidRPr="00FD67F1" w:rsidRDefault="00D3776B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>Find patterns between the volume of a sound and the strength of the vibrations that produced it.</w:t>
            </w:r>
          </w:p>
        </w:tc>
        <w:tc>
          <w:tcPr>
            <w:tcW w:w="266" w:type="dxa"/>
          </w:tcPr>
          <w:p w14:paraId="1F9DF526" w14:textId="77777777" w:rsidR="00D3776B" w:rsidRDefault="00D3776B" w:rsidP="0042427A"/>
        </w:tc>
        <w:tc>
          <w:tcPr>
            <w:tcW w:w="654" w:type="dxa"/>
          </w:tcPr>
          <w:p w14:paraId="09D285E7" w14:textId="77777777" w:rsidR="00D3776B" w:rsidRDefault="00D3776B" w:rsidP="0042427A"/>
        </w:tc>
        <w:tc>
          <w:tcPr>
            <w:tcW w:w="766" w:type="dxa"/>
          </w:tcPr>
          <w:p w14:paraId="6C67B340" w14:textId="77777777" w:rsidR="00D3776B" w:rsidRDefault="00D3776B" w:rsidP="0042427A"/>
        </w:tc>
        <w:tc>
          <w:tcPr>
            <w:tcW w:w="629" w:type="dxa"/>
          </w:tcPr>
          <w:p w14:paraId="61549143" w14:textId="77777777" w:rsidR="00D3776B" w:rsidRDefault="00D3776B" w:rsidP="0042427A"/>
        </w:tc>
      </w:tr>
      <w:tr w:rsidR="00FD67F1" w14:paraId="25C065C6" w14:textId="77777777" w:rsidTr="00FD67F1">
        <w:trPr>
          <w:trHeight w:val="480"/>
        </w:trPr>
        <w:tc>
          <w:tcPr>
            <w:tcW w:w="1520" w:type="dxa"/>
            <w:vMerge/>
          </w:tcPr>
          <w:p w14:paraId="6666AD10" w14:textId="77777777" w:rsidR="00D3776B" w:rsidRDefault="00D3776B" w:rsidP="0042427A"/>
        </w:tc>
        <w:tc>
          <w:tcPr>
            <w:tcW w:w="7230" w:type="dxa"/>
          </w:tcPr>
          <w:p w14:paraId="0C0A3A13" w14:textId="77777777" w:rsidR="00D3776B" w:rsidRPr="00FD67F1" w:rsidRDefault="00D3776B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>Recognise that sounds get fainter as the distance from the sound source increases.</w:t>
            </w:r>
          </w:p>
        </w:tc>
        <w:tc>
          <w:tcPr>
            <w:tcW w:w="266" w:type="dxa"/>
          </w:tcPr>
          <w:p w14:paraId="7F6296A8" w14:textId="77777777" w:rsidR="00D3776B" w:rsidRDefault="00D3776B" w:rsidP="0042427A"/>
        </w:tc>
        <w:tc>
          <w:tcPr>
            <w:tcW w:w="654" w:type="dxa"/>
          </w:tcPr>
          <w:p w14:paraId="043AAE3C" w14:textId="77777777" w:rsidR="00D3776B" w:rsidRDefault="00D3776B" w:rsidP="0042427A"/>
        </w:tc>
        <w:tc>
          <w:tcPr>
            <w:tcW w:w="766" w:type="dxa"/>
          </w:tcPr>
          <w:p w14:paraId="5A3AE95F" w14:textId="77777777" w:rsidR="00D3776B" w:rsidRDefault="00D3776B" w:rsidP="0042427A"/>
        </w:tc>
        <w:tc>
          <w:tcPr>
            <w:tcW w:w="629" w:type="dxa"/>
          </w:tcPr>
          <w:p w14:paraId="2117B67C" w14:textId="77777777" w:rsidR="00D3776B" w:rsidRDefault="00D3776B" w:rsidP="0042427A"/>
        </w:tc>
      </w:tr>
      <w:tr w:rsidR="00FD67F1" w14:paraId="1CBF2F3F" w14:textId="77777777" w:rsidTr="00FD67F1">
        <w:trPr>
          <w:trHeight w:val="445"/>
        </w:trPr>
        <w:tc>
          <w:tcPr>
            <w:tcW w:w="8750" w:type="dxa"/>
            <w:gridSpan w:val="2"/>
            <w:shd w:val="clear" w:color="auto" w:fill="9CC2E5" w:themeFill="accent1" w:themeFillTint="99"/>
          </w:tcPr>
          <w:p w14:paraId="610D35A5" w14:textId="77777777" w:rsidR="00053A7F" w:rsidRPr="00FD67F1" w:rsidRDefault="00053A7F" w:rsidP="00053A7F">
            <w:pPr>
              <w:ind w:left="521" w:hanging="425"/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Working Scientifically</w:t>
            </w:r>
            <w:r w:rsidR="00790693" w:rsidRPr="00FD67F1">
              <w:rPr>
                <w:rFonts w:cstheme="minorHAnsi"/>
                <w:sz w:val="16"/>
                <w:szCs w:val="16"/>
              </w:rPr>
              <w:t xml:space="preserve"> (Skills): Plan</w:t>
            </w:r>
            <w:r w:rsidR="003B5B0E" w:rsidRPr="00FD67F1">
              <w:rPr>
                <w:rFonts w:cstheme="minorHAnsi"/>
                <w:sz w:val="16"/>
                <w:szCs w:val="16"/>
              </w:rPr>
              <w:t>:</w:t>
            </w:r>
          </w:p>
          <w:p w14:paraId="52CFD72D" w14:textId="77777777" w:rsidR="0042427A" w:rsidRPr="00FD67F1" w:rsidRDefault="00053A7F" w:rsidP="00053A7F">
            <w:pPr>
              <w:ind w:left="521" w:hanging="425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:</w:t>
            </w:r>
          </w:p>
        </w:tc>
        <w:tc>
          <w:tcPr>
            <w:tcW w:w="266" w:type="dxa"/>
            <w:shd w:val="clear" w:color="auto" w:fill="9CC2E5" w:themeFill="accent1" w:themeFillTint="99"/>
          </w:tcPr>
          <w:p w14:paraId="0A7ECA31" w14:textId="77777777" w:rsidR="0042427A" w:rsidRPr="00FD67F1" w:rsidRDefault="0042427A" w:rsidP="004242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654" w:type="dxa"/>
            <w:shd w:val="clear" w:color="auto" w:fill="9CC2E5" w:themeFill="accent1" w:themeFillTint="99"/>
          </w:tcPr>
          <w:p w14:paraId="3D1F8268" w14:textId="77777777" w:rsidR="0042427A" w:rsidRPr="00FD67F1" w:rsidRDefault="0042427A" w:rsidP="004242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766" w:type="dxa"/>
            <w:shd w:val="clear" w:color="auto" w:fill="9CC2E5" w:themeFill="accent1" w:themeFillTint="99"/>
          </w:tcPr>
          <w:p w14:paraId="7CDAA9FE" w14:textId="77777777" w:rsidR="0042427A" w:rsidRPr="00FD67F1" w:rsidRDefault="00F87AB3" w:rsidP="004242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629" w:type="dxa"/>
            <w:shd w:val="clear" w:color="auto" w:fill="9CC2E5" w:themeFill="accent1" w:themeFillTint="99"/>
          </w:tcPr>
          <w:p w14:paraId="6BB869C9" w14:textId="77777777" w:rsidR="0042427A" w:rsidRPr="00FD67F1" w:rsidRDefault="0042427A" w:rsidP="0042427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FD67F1" w14:paraId="38F69FB1" w14:textId="77777777" w:rsidTr="00FD67F1">
        <w:trPr>
          <w:trHeight w:val="445"/>
        </w:trPr>
        <w:tc>
          <w:tcPr>
            <w:tcW w:w="1520" w:type="dxa"/>
            <w:vMerge w:val="restart"/>
            <w:vAlign w:val="center"/>
          </w:tcPr>
          <w:p w14:paraId="6D8434AA" w14:textId="77777777" w:rsidR="00A14C25" w:rsidRDefault="00A14C25" w:rsidP="00A14C2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36EF03" wp14:editId="734F92DD">
                  <wp:extent cx="277438" cy="274320"/>
                  <wp:effectExtent l="38100" t="38100" r="46990" b="304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23" cy="28023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0F3D7E9" wp14:editId="3917BF9E">
                  <wp:extent cx="272975" cy="266700"/>
                  <wp:effectExtent l="38100" t="38100" r="32385" b="3810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23" cy="2751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03E5411E" w14:textId="77777777" w:rsidR="00A14C25" w:rsidRDefault="00A14C25" w:rsidP="00A14C25">
            <w:pPr>
              <w:jc w:val="center"/>
            </w:pPr>
          </w:p>
        </w:tc>
        <w:tc>
          <w:tcPr>
            <w:tcW w:w="7230" w:type="dxa"/>
          </w:tcPr>
          <w:p w14:paraId="0CFFC9FC" w14:textId="77777777" w:rsidR="00A14C25" w:rsidRPr="00FD67F1" w:rsidRDefault="00A14C25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 xml:space="preserve">Ask relevant questions and using different types of scientific enquiries to answer them. </w:t>
            </w:r>
          </w:p>
        </w:tc>
        <w:tc>
          <w:tcPr>
            <w:tcW w:w="266" w:type="dxa"/>
          </w:tcPr>
          <w:p w14:paraId="4BF470DC" w14:textId="77777777" w:rsidR="00A14C25" w:rsidRDefault="00A14C25" w:rsidP="0042427A"/>
        </w:tc>
        <w:tc>
          <w:tcPr>
            <w:tcW w:w="654" w:type="dxa"/>
          </w:tcPr>
          <w:p w14:paraId="7B9A771E" w14:textId="77777777" w:rsidR="00A14C25" w:rsidRDefault="00A14C25" w:rsidP="0042427A"/>
        </w:tc>
        <w:tc>
          <w:tcPr>
            <w:tcW w:w="766" w:type="dxa"/>
          </w:tcPr>
          <w:p w14:paraId="6FD8B9E0" w14:textId="77777777" w:rsidR="00A14C25" w:rsidRDefault="00A14C25" w:rsidP="0042427A"/>
        </w:tc>
        <w:tc>
          <w:tcPr>
            <w:tcW w:w="629" w:type="dxa"/>
          </w:tcPr>
          <w:p w14:paraId="685FA981" w14:textId="77777777" w:rsidR="00A14C25" w:rsidRDefault="00A14C25" w:rsidP="0042427A"/>
        </w:tc>
      </w:tr>
      <w:tr w:rsidR="00FD67F1" w14:paraId="358AEADE" w14:textId="77777777" w:rsidTr="00FD67F1">
        <w:trPr>
          <w:trHeight w:val="185"/>
        </w:trPr>
        <w:tc>
          <w:tcPr>
            <w:tcW w:w="1520" w:type="dxa"/>
            <w:vMerge/>
            <w:vAlign w:val="center"/>
          </w:tcPr>
          <w:p w14:paraId="68591D5E" w14:textId="77777777" w:rsidR="00A14C25" w:rsidRDefault="00A14C25" w:rsidP="00A14C25">
            <w:pPr>
              <w:rPr>
                <w:noProof/>
                <w:lang w:eastAsia="en-GB"/>
              </w:rPr>
            </w:pPr>
          </w:p>
        </w:tc>
        <w:tc>
          <w:tcPr>
            <w:tcW w:w="7230" w:type="dxa"/>
          </w:tcPr>
          <w:p w14:paraId="3DC897B5" w14:textId="77777777" w:rsidR="00A14C25" w:rsidRPr="00FD67F1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>Set up simple practical enquiries, comparative and fair tests.</w:t>
            </w:r>
          </w:p>
        </w:tc>
        <w:tc>
          <w:tcPr>
            <w:tcW w:w="266" w:type="dxa"/>
          </w:tcPr>
          <w:p w14:paraId="5370DE8F" w14:textId="77777777" w:rsidR="00A14C25" w:rsidRDefault="00A14C25" w:rsidP="00A14C25"/>
        </w:tc>
        <w:tc>
          <w:tcPr>
            <w:tcW w:w="654" w:type="dxa"/>
          </w:tcPr>
          <w:p w14:paraId="2C16EBB1" w14:textId="77777777" w:rsidR="00A14C25" w:rsidRDefault="00A14C25" w:rsidP="00A14C25"/>
        </w:tc>
        <w:tc>
          <w:tcPr>
            <w:tcW w:w="766" w:type="dxa"/>
          </w:tcPr>
          <w:p w14:paraId="065CB3AE" w14:textId="77777777" w:rsidR="00A14C25" w:rsidRDefault="00A14C25" w:rsidP="00A14C25"/>
        </w:tc>
        <w:tc>
          <w:tcPr>
            <w:tcW w:w="629" w:type="dxa"/>
          </w:tcPr>
          <w:p w14:paraId="2D65CD8A" w14:textId="77777777" w:rsidR="00A14C25" w:rsidRDefault="00A14C25" w:rsidP="00A14C25"/>
        </w:tc>
      </w:tr>
      <w:tr w:rsidR="00FD67F1" w14:paraId="73167B4B" w14:textId="77777777" w:rsidTr="00FD67F1">
        <w:trPr>
          <w:trHeight w:val="445"/>
        </w:trPr>
        <w:tc>
          <w:tcPr>
            <w:tcW w:w="8750" w:type="dxa"/>
            <w:gridSpan w:val="2"/>
            <w:shd w:val="clear" w:color="auto" w:fill="9CC2E5" w:themeFill="accent1" w:themeFillTint="99"/>
          </w:tcPr>
          <w:p w14:paraId="2D612848" w14:textId="77777777" w:rsidR="00A14C25" w:rsidRPr="00FD67F1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Working Scientifically (Skills): Do:</w:t>
            </w:r>
          </w:p>
        </w:tc>
        <w:tc>
          <w:tcPr>
            <w:tcW w:w="266" w:type="dxa"/>
            <w:shd w:val="clear" w:color="auto" w:fill="9CC2E5" w:themeFill="accent1" w:themeFillTint="99"/>
          </w:tcPr>
          <w:p w14:paraId="03531FA3" w14:textId="77777777" w:rsidR="00A14C25" w:rsidRPr="00FD67F1" w:rsidRDefault="00A14C25" w:rsidP="00A14C2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654" w:type="dxa"/>
            <w:shd w:val="clear" w:color="auto" w:fill="9CC2E5" w:themeFill="accent1" w:themeFillTint="99"/>
          </w:tcPr>
          <w:p w14:paraId="26F15CA6" w14:textId="77777777" w:rsidR="00A14C25" w:rsidRPr="00FD67F1" w:rsidRDefault="00A14C25" w:rsidP="00A14C2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766" w:type="dxa"/>
            <w:shd w:val="clear" w:color="auto" w:fill="9CC2E5" w:themeFill="accent1" w:themeFillTint="99"/>
          </w:tcPr>
          <w:p w14:paraId="147C1B22" w14:textId="77777777" w:rsidR="00A14C25" w:rsidRPr="00FD67F1" w:rsidRDefault="00F87AB3" w:rsidP="00A14C2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629" w:type="dxa"/>
            <w:shd w:val="clear" w:color="auto" w:fill="9CC2E5" w:themeFill="accent1" w:themeFillTint="99"/>
          </w:tcPr>
          <w:p w14:paraId="7829B520" w14:textId="77777777" w:rsidR="00A14C25" w:rsidRPr="00FD67F1" w:rsidRDefault="00A14C25" w:rsidP="00A14C2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FD67F1" w14:paraId="558769EB" w14:textId="77777777" w:rsidTr="00FD67F1">
        <w:trPr>
          <w:trHeight w:val="445"/>
        </w:trPr>
        <w:tc>
          <w:tcPr>
            <w:tcW w:w="1520" w:type="dxa"/>
            <w:shd w:val="clear" w:color="auto" w:fill="FFFFFF" w:themeFill="background1"/>
            <w:vAlign w:val="center"/>
          </w:tcPr>
          <w:p w14:paraId="4084D106" w14:textId="77777777" w:rsidR="00A14C25" w:rsidRDefault="00A14C25" w:rsidP="00A14C2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D8423C" wp14:editId="0E6D6768">
                  <wp:extent cx="281940" cy="275458"/>
                  <wp:effectExtent l="38100" t="38100" r="41910" b="2984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950" cy="29012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31F906A" wp14:editId="576F5B53">
                  <wp:extent cx="248467" cy="251460"/>
                  <wp:effectExtent l="38100" t="38100" r="37465" b="3429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772" cy="26290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4253B8DC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30" w:type="dxa"/>
            <w:shd w:val="clear" w:color="auto" w:fill="FFFFFF" w:themeFill="background1"/>
          </w:tcPr>
          <w:p w14:paraId="20E7960F" w14:textId="6B0A603E" w:rsidR="00A14C25" w:rsidRPr="00FD67F1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 xml:space="preserve">Make systematic and careful observations and, where appropriate, take accurate measurements using standard units, using a range of equipment, data loggers. </w:t>
            </w:r>
          </w:p>
        </w:tc>
        <w:tc>
          <w:tcPr>
            <w:tcW w:w="266" w:type="dxa"/>
            <w:shd w:val="clear" w:color="auto" w:fill="FFFFFF" w:themeFill="background1"/>
          </w:tcPr>
          <w:p w14:paraId="6F747186" w14:textId="77777777" w:rsidR="00A14C25" w:rsidRDefault="00A14C25" w:rsidP="00A14C25"/>
        </w:tc>
        <w:tc>
          <w:tcPr>
            <w:tcW w:w="654" w:type="dxa"/>
            <w:shd w:val="clear" w:color="auto" w:fill="FFFFFF" w:themeFill="background1"/>
          </w:tcPr>
          <w:p w14:paraId="613404BC" w14:textId="77777777" w:rsidR="00A14C25" w:rsidRDefault="00A14C25" w:rsidP="00A14C25"/>
        </w:tc>
        <w:tc>
          <w:tcPr>
            <w:tcW w:w="766" w:type="dxa"/>
            <w:shd w:val="clear" w:color="auto" w:fill="FFFFFF" w:themeFill="background1"/>
          </w:tcPr>
          <w:p w14:paraId="23A67F3C" w14:textId="77777777" w:rsidR="00A14C25" w:rsidRDefault="00A14C25" w:rsidP="00A14C25"/>
        </w:tc>
        <w:tc>
          <w:tcPr>
            <w:tcW w:w="629" w:type="dxa"/>
            <w:shd w:val="clear" w:color="auto" w:fill="FFFFFF" w:themeFill="background1"/>
          </w:tcPr>
          <w:p w14:paraId="456BD998" w14:textId="77777777" w:rsidR="00A14C25" w:rsidRDefault="00A14C25" w:rsidP="00A14C25"/>
        </w:tc>
      </w:tr>
      <w:tr w:rsidR="00FD67F1" w14:paraId="7CA326AF" w14:textId="77777777" w:rsidTr="00FD67F1">
        <w:trPr>
          <w:trHeight w:val="445"/>
        </w:trPr>
        <w:tc>
          <w:tcPr>
            <w:tcW w:w="8750" w:type="dxa"/>
            <w:gridSpan w:val="2"/>
            <w:shd w:val="clear" w:color="auto" w:fill="9CC2E5" w:themeFill="accent1" w:themeFillTint="99"/>
          </w:tcPr>
          <w:p w14:paraId="46F74412" w14:textId="77777777" w:rsidR="00A14C25" w:rsidRPr="00FD67F1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Working Scientifically (Skills): Review:</w:t>
            </w:r>
          </w:p>
        </w:tc>
        <w:tc>
          <w:tcPr>
            <w:tcW w:w="266" w:type="dxa"/>
            <w:shd w:val="clear" w:color="auto" w:fill="9CC2E5" w:themeFill="accent1" w:themeFillTint="99"/>
          </w:tcPr>
          <w:p w14:paraId="16FB4F5E" w14:textId="77777777" w:rsidR="00A14C25" w:rsidRPr="00FD67F1" w:rsidRDefault="00A14C25" w:rsidP="00A14C2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654" w:type="dxa"/>
            <w:shd w:val="clear" w:color="auto" w:fill="9CC2E5" w:themeFill="accent1" w:themeFillTint="99"/>
          </w:tcPr>
          <w:p w14:paraId="4220810C" w14:textId="77777777" w:rsidR="00A14C25" w:rsidRPr="00FD67F1" w:rsidRDefault="00A14C25" w:rsidP="00A14C2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766" w:type="dxa"/>
            <w:shd w:val="clear" w:color="auto" w:fill="9CC2E5" w:themeFill="accent1" w:themeFillTint="99"/>
          </w:tcPr>
          <w:p w14:paraId="7403702A" w14:textId="77777777" w:rsidR="00A14C25" w:rsidRPr="00FD67F1" w:rsidRDefault="00F87AB3" w:rsidP="00A14C2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629" w:type="dxa"/>
            <w:shd w:val="clear" w:color="auto" w:fill="9CC2E5" w:themeFill="accent1" w:themeFillTint="99"/>
          </w:tcPr>
          <w:p w14:paraId="42F2EE0C" w14:textId="77777777" w:rsidR="00A14C25" w:rsidRPr="00FD67F1" w:rsidRDefault="00A14C25" w:rsidP="00A14C2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D67F1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FD67F1" w14:paraId="517CF20B" w14:textId="77777777" w:rsidTr="00FD67F1">
        <w:trPr>
          <w:trHeight w:val="445"/>
        </w:trPr>
        <w:tc>
          <w:tcPr>
            <w:tcW w:w="1520" w:type="dxa"/>
            <w:vMerge w:val="restart"/>
            <w:shd w:val="clear" w:color="auto" w:fill="FFFFFF" w:themeFill="background1"/>
            <w:vAlign w:val="center"/>
          </w:tcPr>
          <w:p w14:paraId="1A101019" w14:textId="77777777" w:rsidR="00A14C25" w:rsidRDefault="00A14C25" w:rsidP="00A14C25">
            <w:pPr>
              <w:pStyle w:val="ListParagraph"/>
              <w:ind w:left="360" w:hanging="22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17B4B1" wp14:editId="4AB112EF">
                  <wp:extent cx="379730" cy="379730"/>
                  <wp:effectExtent l="38100" t="38100" r="39370" b="393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12" cy="3840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shd w:val="clear" w:color="auto" w:fill="FFFFFF" w:themeFill="background1"/>
          </w:tcPr>
          <w:p w14:paraId="754640C2" w14:textId="77777777" w:rsidR="00A14C25" w:rsidRPr="00FD67F1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>Use results to draw simple conclusions, make predictions for new values, suggest improvements and raise further questions.</w:t>
            </w:r>
          </w:p>
        </w:tc>
        <w:tc>
          <w:tcPr>
            <w:tcW w:w="266" w:type="dxa"/>
            <w:shd w:val="clear" w:color="auto" w:fill="FFFFFF" w:themeFill="background1"/>
          </w:tcPr>
          <w:p w14:paraId="232F3CBA" w14:textId="77777777" w:rsidR="00A14C25" w:rsidRDefault="00A14C25" w:rsidP="00A14C25"/>
        </w:tc>
        <w:tc>
          <w:tcPr>
            <w:tcW w:w="654" w:type="dxa"/>
            <w:shd w:val="clear" w:color="auto" w:fill="FFFFFF" w:themeFill="background1"/>
          </w:tcPr>
          <w:p w14:paraId="663974EC" w14:textId="77777777" w:rsidR="00A14C25" w:rsidRDefault="00A14C25" w:rsidP="00A14C25"/>
        </w:tc>
        <w:tc>
          <w:tcPr>
            <w:tcW w:w="766" w:type="dxa"/>
            <w:shd w:val="clear" w:color="auto" w:fill="FFFFFF" w:themeFill="background1"/>
          </w:tcPr>
          <w:p w14:paraId="45477B45" w14:textId="77777777" w:rsidR="00A14C25" w:rsidRDefault="00A14C25" w:rsidP="00A14C25"/>
        </w:tc>
        <w:tc>
          <w:tcPr>
            <w:tcW w:w="629" w:type="dxa"/>
            <w:shd w:val="clear" w:color="auto" w:fill="FFFFFF" w:themeFill="background1"/>
          </w:tcPr>
          <w:p w14:paraId="6250D15E" w14:textId="77777777" w:rsidR="00A14C25" w:rsidRDefault="00A14C25" w:rsidP="00A14C25"/>
        </w:tc>
      </w:tr>
      <w:tr w:rsidR="00FD67F1" w14:paraId="79153C03" w14:textId="77777777" w:rsidTr="00FD67F1">
        <w:trPr>
          <w:trHeight w:val="445"/>
        </w:trPr>
        <w:tc>
          <w:tcPr>
            <w:tcW w:w="1520" w:type="dxa"/>
            <w:vMerge/>
            <w:shd w:val="clear" w:color="auto" w:fill="FFFFFF" w:themeFill="background1"/>
          </w:tcPr>
          <w:p w14:paraId="415E633E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30" w:type="dxa"/>
            <w:shd w:val="clear" w:color="auto" w:fill="FFFFFF" w:themeFill="background1"/>
          </w:tcPr>
          <w:p w14:paraId="5D1213CB" w14:textId="77777777" w:rsidR="00A14C25" w:rsidRPr="00FD67F1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FD67F1">
              <w:rPr>
                <w:rFonts w:cstheme="minorHAnsi"/>
                <w:sz w:val="18"/>
                <w:szCs w:val="18"/>
              </w:rPr>
              <w:t xml:space="preserve">Use straightforward scientific evidence to answer questions or to support their findings. </w:t>
            </w:r>
          </w:p>
        </w:tc>
        <w:tc>
          <w:tcPr>
            <w:tcW w:w="266" w:type="dxa"/>
            <w:shd w:val="clear" w:color="auto" w:fill="FFFFFF" w:themeFill="background1"/>
          </w:tcPr>
          <w:p w14:paraId="198E3D86" w14:textId="77777777" w:rsidR="00A14C25" w:rsidRDefault="00A14C25" w:rsidP="00A14C25"/>
        </w:tc>
        <w:tc>
          <w:tcPr>
            <w:tcW w:w="654" w:type="dxa"/>
            <w:shd w:val="clear" w:color="auto" w:fill="FFFFFF" w:themeFill="background1"/>
          </w:tcPr>
          <w:p w14:paraId="00DAEAF1" w14:textId="77777777" w:rsidR="00A14C25" w:rsidRDefault="00A14C25" w:rsidP="00A14C25"/>
        </w:tc>
        <w:tc>
          <w:tcPr>
            <w:tcW w:w="766" w:type="dxa"/>
            <w:shd w:val="clear" w:color="auto" w:fill="FFFFFF" w:themeFill="background1"/>
          </w:tcPr>
          <w:p w14:paraId="6973C7EF" w14:textId="77777777" w:rsidR="00A14C25" w:rsidRDefault="00A14C25" w:rsidP="00A14C25"/>
        </w:tc>
        <w:tc>
          <w:tcPr>
            <w:tcW w:w="629" w:type="dxa"/>
            <w:shd w:val="clear" w:color="auto" w:fill="FFFFFF" w:themeFill="background1"/>
          </w:tcPr>
          <w:p w14:paraId="19CA185C" w14:textId="77777777" w:rsidR="00A14C25" w:rsidRDefault="00A14C25" w:rsidP="00A14C25"/>
        </w:tc>
      </w:tr>
      <w:tr w:rsidR="00A14C25" w14:paraId="4930B37B" w14:textId="77777777" w:rsidTr="00FD67F1">
        <w:trPr>
          <w:trHeight w:val="898"/>
        </w:trPr>
        <w:tc>
          <w:tcPr>
            <w:tcW w:w="11065" w:type="dxa"/>
            <w:gridSpan w:val="6"/>
          </w:tcPr>
          <w:p w14:paraId="53817ADF" w14:textId="5DA13889" w:rsidR="00A14C25" w:rsidRDefault="006D3A48" w:rsidP="00A14C25">
            <w:r>
              <w:rPr>
                <w:rFonts w:ascii="Calibri"/>
              </w:rPr>
              <w:t xml:space="preserve">What have I learnt? </w:t>
            </w:r>
            <w:r w:rsidR="00A14C25">
              <w:t>_____________________________________________________________________________</w:t>
            </w:r>
            <w:r w:rsidR="00FD67F1">
              <w:t>__________</w:t>
            </w:r>
            <w:r w:rsidR="00A14C25">
              <w:t>____________</w:t>
            </w:r>
          </w:p>
          <w:p w14:paraId="08EB628F" w14:textId="291F332B" w:rsidR="00A14C25" w:rsidRDefault="00A14C25" w:rsidP="00FD67F1">
            <w:r>
              <w:t>___________________________________________________________________________________________________</w:t>
            </w:r>
          </w:p>
        </w:tc>
      </w:tr>
    </w:tbl>
    <w:p w14:paraId="6C6263FA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15A2560C" w14:textId="77777777" w:rsidR="00D3776B" w:rsidRPr="0050772F" w:rsidRDefault="00D3776B" w:rsidP="00D3776B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0FCBD750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1A0FE072" w14:textId="77777777" w:rsidR="0042427A" w:rsidRDefault="0042427A"/>
    <w:sectPr w:rsidR="0042427A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7.6pt;height:87.6pt" o:bullet="t">
        <v:imagedata r:id="rId1" o:title="rsz_langshott_v6_roundal_smallest"/>
      </v:shape>
    </w:pict>
  </w:numPicBullet>
  <w:abstractNum w:abstractNumId="0" w15:restartNumberingAfterBreak="0">
    <w:nsid w:val="C9900EF0"/>
    <w:multiLevelType w:val="hybridMultilevel"/>
    <w:tmpl w:val="9680F9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BE226EE"/>
    <w:multiLevelType w:val="hybridMultilevel"/>
    <w:tmpl w:val="914F28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0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532C7"/>
    <w:rsid w:val="00053A7F"/>
    <w:rsid w:val="000B2ACE"/>
    <w:rsid w:val="001677B4"/>
    <w:rsid w:val="00337CEE"/>
    <w:rsid w:val="003B5B0E"/>
    <w:rsid w:val="003F6EDA"/>
    <w:rsid w:val="0042427A"/>
    <w:rsid w:val="00463C21"/>
    <w:rsid w:val="00473734"/>
    <w:rsid w:val="004A098D"/>
    <w:rsid w:val="004B58BF"/>
    <w:rsid w:val="004C10EC"/>
    <w:rsid w:val="00565EC4"/>
    <w:rsid w:val="005E4BFF"/>
    <w:rsid w:val="00654FF0"/>
    <w:rsid w:val="00695408"/>
    <w:rsid w:val="006C5301"/>
    <w:rsid w:val="006D3A48"/>
    <w:rsid w:val="006F2727"/>
    <w:rsid w:val="00790693"/>
    <w:rsid w:val="007D0C86"/>
    <w:rsid w:val="007D3EEA"/>
    <w:rsid w:val="00A02584"/>
    <w:rsid w:val="00A14C25"/>
    <w:rsid w:val="00A42D7E"/>
    <w:rsid w:val="00AF1F81"/>
    <w:rsid w:val="00C12C0F"/>
    <w:rsid w:val="00CD46D1"/>
    <w:rsid w:val="00D3776B"/>
    <w:rsid w:val="00E26113"/>
    <w:rsid w:val="00EE5A02"/>
    <w:rsid w:val="00F657DA"/>
    <w:rsid w:val="00F87AB3"/>
    <w:rsid w:val="00FD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88FC8A"/>
  <w15:chartTrackingRefBased/>
  <w15:docId w15:val="{B7685803-E40C-44A1-8C4F-99C30AD8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53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0A26C-E544-481F-AE5D-1460A68BA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21</cp:revision>
  <dcterms:created xsi:type="dcterms:W3CDTF">2022-04-24T11:08:00Z</dcterms:created>
  <dcterms:modified xsi:type="dcterms:W3CDTF">2026-03-12T14:40:00Z</dcterms:modified>
</cp:coreProperties>
</file>