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CE4975" w14:paraId="407C3D6D" w14:textId="77777777" w:rsidTr="005B16EE">
        <w:trPr>
          <w:cantSplit/>
          <w:trHeight w:val="1373"/>
        </w:trPr>
        <w:tc>
          <w:tcPr>
            <w:tcW w:w="544" w:type="dxa"/>
            <w:shd w:val="clear" w:color="auto" w:fill="FFFFFF" w:themeFill="background1"/>
            <w:textDirection w:val="btLr"/>
          </w:tcPr>
          <w:p w14:paraId="761BCDF6" w14:textId="77777777" w:rsidR="00CE4975" w:rsidRPr="00CE4975" w:rsidRDefault="000A411D" w:rsidP="005B16EE">
            <w:pPr>
              <w:rPr>
                <w:b/>
                <w:color w:val="000000" w:themeColor="text1"/>
                <w:sz w:val="24"/>
                <w:szCs w:val="20"/>
              </w:rPr>
            </w:pPr>
            <w:r>
              <w:rPr>
                <w:b/>
                <w:color w:val="000000" w:themeColor="text1"/>
                <w:sz w:val="24"/>
                <w:szCs w:val="20"/>
              </w:rPr>
              <w:t xml:space="preserve">Physics </w:t>
            </w:r>
          </w:p>
          <w:p w14:paraId="23B93C7F" w14:textId="77777777" w:rsidR="00CE4975" w:rsidRPr="00CE4975" w:rsidRDefault="00CE4975" w:rsidP="005B16EE">
            <w:pPr>
              <w:ind w:left="113" w:right="113"/>
              <w:rPr>
                <w:sz w:val="24"/>
              </w:rPr>
            </w:pPr>
          </w:p>
        </w:tc>
        <w:tc>
          <w:tcPr>
            <w:tcW w:w="1158" w:type="dxa"/>
            <w:shd w:val="clear" w:color="auto" w:fill="FFFFFF" w:themeFill="background1"/>
            <w:textDirection w:val="btLr"/>
            <w:vAlign w:val="center"/>
          </w:tcPr>
          <w:p w14:paraId="14529DCB" w14:textId="77777777" w:rsidR="00CE4975" w:rsidRDefault="000A411D" w:rsidP="005B16EE">
            <w:pPr>
              <w:ind w:left="113" w:right="113"/>
              <w:jc w:val="center"/>
            </w:pPr>
            <w:r>
              <w:rPr>
                <w:noProof/>
                <w:lang w:eastAsia="en-GB"/>
              </w:rPr>
              <w:drawing>
                <wp:inline distT="0" distB="0" distL="0" distR="0" wp14:anchorId="3AB8A8E1" wp14:editId="5933A0FE">
                  <wp:extent cx="560969" cy="739302"/>
                  <wp:effectExtent l="38100" t="38100" r="29845" b="419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4557" cy="744030"/>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r>
    </w:tbl>
    <w:p w14:paraId="794D5FC7" w14:textId="77777777" w:rsidR="004B58BF" w:rsidRDefault="00CE4975" w:rsidP="004B58BF">
      <w:r>
        <w:rPr>
          <w:noProof/>
          <w:lang w:eastAsia="en-GB"/>
        </w:rPr>
        <mc:AlternateContent>
          <mc:Choice Requires="wps">
            <w:drawing>
              <wp:anchor distT="45720" distB="45720" distL="114300" distR="114300" simplePos="0" relativeHeight="251659264" behindDoc="0" locked="0" layoutInCell="1" allowOverlap="1" wp14:anchorId="2CB427A3" wp14:editId="16615941">
                <wp:simplePos x="0" y="0"/>
                <wp:positionH relativeFrom="column">
                  <wp:posOffset>352697</wp:posOffset>
                </wp:positionH>
                <wp:positionV relativeFrom="paragraph">
                  <wp:posOffset>-600891</wp:posOffset>
                </wp:positionV>
                <wp:extent cx="4794069" cy="900974"/>
                <wp:effectExtent l="19050" t="19050" r="2603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069" cy="900974"/>
                        </a:xfrm>
                        <a:prstGeom prst="rect">
                          <a:avLst/>
                        </a:prstGeom>
                        <a:solidFill>
                          <a:srgbClr val="FFFFFF"/>
                        </a:solidFill>
                        <a:ln w="38100">
                          <a:solidFill>
                            <a:srgbClr val="0070C0"/>
                          </a:solidFill>
                          <a:miter lim="800000"/>
                          <a:headEnd/>
                          <a:tailEnd/>
                        </a:ln>
                      </wps:spPr>
                      <wps:txbx>
                        <w:txbxContent>
                          <w:p w14:paraId="4DBDDF98" w14:textId="77777777" w:rsidR="00F8381A" w:rsidRDefault="00F8381A" w:rsidP="004B58BF">
                            <w:pPr>
                              <w:spacing w:after="0"/>
                              <w:jc w:val="center"/>
                              <w:rPr>
                                <w:b/>
                                <w:color w:val="000000" w:themeColor="text1"/>
                                <w:sz w:val="20"/>
                                <w:szCs w:val="20"/>
                              </w:rPr>
                            </w:pPr>
                          </w:p>
                          <w:p w14:paraId="083797EC" w14:textId="77777777" w:rsidR="00F8381A" w:rsidRPr="00D8054E" w:rsidRDefault="00F8381A" w:rsidP="00F8381A">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sidR="000A411D">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Seasonal Changes</w:t>
                            </w:r>
                            <w:r w:rsidR="00573C83">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(Year 1</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7CBFA12" w14:textId="3FF52D3A" w:rsidR="00F8381A" w:rsidRPr="003F40D7" w:rsidRDefault="00F8381A" w:rsidP="00F8381A">
                            <w:pPr>
                              <w:jc w:val="center"/>
                            </w:pPr>
                            <w:r w:rsidRPr="00F8381A">
                              <w:rPr>
                                <w:rFonts w:asciiTheme="majorHAnsi" w:hAnsiTheme="majorHAnsi" w:cstheme="majorHAnsi"/>
                                <w:b/>
                                <w:sz w:val="20"/>
                                <w:szCs w:val="20"/>
                              </w:rPr>
                              <w:t>Outcome</w:t>
                            </w:r>
                            <w:r>
                              <w:rPr>
                                <w:rFonts w:asciiTheme="majorHAnsi" w:hAnsiTheme="majorHAnsi" w:cstheme="majorHAnsi"/>
                                <w:sz w:val="20"/>
                                <w:szCs w:val="20"/>
                              </w:rPr>
                              <w:t xml:space="preserve">: </w:t>
                            </w:r>
                            <w:r w:rsidR="00471328">
                              <w:rPr>
                                <w:rFonts w:asciiTheme="majorHAnsi" w:hAnsiTheme="majorHAnsi" w:cstheme="majorHAnsi"/>
                                <w:sz w:val="20"/>
                                <w:szCs w:val="20"/>
                              </w:rPr>
                              <w:t>recognise changes across the seasons</w:t>
                            </w:r>
                            <w:r w:rsidR="00F436DC">
                              <w:rPr>
                                <w:rFonts w:asciiTheme="majorHAnsi" w:hAnsiTheme="majorHAnsi" w:cstheme="majorHAnsi"/>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427A3" id="_x0000_t202" coordsize="21600,21600" o:spt="202" path="m,l,21600r21600,l21600,xe">
                <v:stroke joinstyle="miter"/>
                <v:path gradientshapeok="t" o:connecttype="rect"/>
              </v:shapetype>
              <v:shape id="Text Box 2" o:spid="_x0000_s1026" type="#_x0000_t202" style="position:absolute;margin-left:27.75pt;margin-top:-47.3pt;width:377.5pt;height:70.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" strokecolor="#0070c0" strokeweight="3pt">
                <v:textbox>
                  <w:txbxContent>
                    <w:p w14:paraId="4DBDDF98" w14:textId="77777777" w:rsidR="00F8381A" w:rsidRDefault="00F8381A" w:rsidP="004B58BF">
                      <w:pPr>
                        <w:spacing w:after="0"/>
                        <w:jc w:val="center"/>
                        <w:rPr>
                          <w:b/>
                          <w:color w:val="000000" w:themeColor="text1"/>
                          <w:sz w:val="20"/>
                          <w:szCs w:val="20"/>
                        </w:rPr>
                      </w:pPr>
                    </w:p>
                    <w:p w14:paraId="083797EC" w14:textId="77777777" w:rsidR="00F8381A" w:rsidRPr="00D8054E" w:rsidRDefault="00F8381A" w:rsidP="00F8381A">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sidR="000A411D">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Seasonal Changes</w:t>
                      </w:r>
                      <w:r w:rsidR="00573C83">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(Year 1</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7CBFA12" w14:textId="3FF52D3A" w:rsidR="00F8381A" w:rsidRPr="003F40D7" w:rsidRDefault="00F8381A" w:rsidP="00F8381A">
                      <w:pPr>
                        <w:jc w:val="center"/>
                      </w:pPr>
                      <w:r w:rsidRPr="00F8381A">
                        <w:rPr>
                          <w:rFonts w:asciiTheme="majorHAnsi" w:hAnsiTheme="majorHAnsi" w:cstheme="majorHAnsi"/>
                          <w:b/>
                          <w:sz w:val="20"/>
                          <w:szCs w:val="20"/>
                        </w:rPr>
                        <w:t>Outcome</w:t>
                      </w:r>
                      <w:r>
                        <w:rPr>
                          <w:rFonts w:asciiTheme="majorHAnsi" w:hAnsiTheme="majorHAnsi" w:cstheme="majorHAnsi"/>
                          <w:sz w:val="20"/>
                          <w:szCs w:val="20"/>
                        </w:rPr>
                        <w:t xml:space="preserve">: </w:t>
                      </w:r>
                      <w:r w:rsidR="00471328">
                        <w:rPr>
                          <w:rFonts w:asciiTheme="majorHAnsi" w:hAnsiTheme="majorHAnsi" w:cstheme="majorHAnsi"/>
                          <w:sz w:val="20"/>
                          <w:szCs w:val="20"/>
                        </w:rPr>
                        <w:t>recognise changes across the seasons</w:t>
                      </w:r>
                      <w:r w:rsidR="00F436DC">
                        <w:rPr>
                          <w:rFonts w:asciiTheme="majorHAnsi" w:hAnsiTheme="majorHAnsi" w:cstheme="majorHAnsi"/>
                          <w:sz w:val="20"/>
                          <w:szCs w:val="20"/>
                        </w:rPr>
                        <w:t>.</w:t>
                      </w:r>
                    </w:p>
                  </w:txbxContent>
                </v:textbox>
              </v:shape>
            </w:pict>
          </mc:Fallback>
        </mc:AlternateContent>
      </w:r>
      <w:r w:rsidR="004B58BF">
        <w:rPr>
          <w:noProof/>
          <w:lang w:eastAsia="en-GB"/>
        </w:rPr>
        <w:drawing>
          <wp:anchor distT="0" distB="0" distL="114300" distR="114300" simplePos="0" relativeHeight="251662336" behindDoc="0" locked="0" layoutInCell="1" allowOverlap="1" wp14:anchorId="2FA9DF91" wp14:editId="22F2860F">
            <wp:simplePos x="0" y="0"/>
            <wp:positionH relativeFrom="column">
              <wp:posOffset>-544998</wp:posOffset>
            </wp:positionH>
            <wp:positionV relativeFrom="paragraph">
              <wp:posOffset>-550578</wp:posOffset>
            </wp:positionV>
            <wp:extent cx="786063" cy="78606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6063" cy="78606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B58BF" w14:paraId="105E3619" w14:textId="77777777" w:rsidTr="007D3EEA">
        <w:trPr>
          <w:trHeight w:val="177"/>
        </w:trPr>
        <w:tc>
          <w:tcPr>
            <w:tcW w:w="11052" w:type="dxa"/>
          </w:tcPr>
          <w:p w14:paraId="286045B0" w14:textId="77777777" w:rsidR="004B58BF" w:rsidRPr="004B58BF" w:rsidRDefault="004B58BF" w:rsidP="00B92AD2">
            <w:pPr>
              <w:jc w:val="center"/>
              <w:rPr>
                <w:sz w:val="20"/>
              </w:rPr>
            </w:pPr>
            <w:r w:rsidRPr="004B58BF">
              <w:rPr>
                <w:b/>
                <w:sz w:val="20"/>
                <w:szCs w:val="18"/>
              </w:rPr>
              <w:t xml:space="preserve">Prior </w:t>
            </w:r>
            <w:r w:rsidR="00B92AD2">
              <w:rPr>
                <w:b/>
                <w:sz w:val="20"/>
                <w:szCs w:val="18"/>
              </w:rPr>
              <w:t>learning</w:t>
            </w:r>
          </w:p>
        </w:tc>
      </w:tr>
      <w:tr w:rsidR="00F8381A" w14:paraId="16A1044D" w14:textId="77777777" w:rsidTr="00001996">
        <w:trPr>
          <w:trHeight w:val="177"/>
        </w:trPr>
        <w:tc>
          <w:tcPr>
            <w:tcW w:w="11052" w:type="dxa"/>
            <w:shd w:val="clear" w:color="auto" w:fill="auto"/>
          </w:tcPr>
          <w:p w14:paraId="094E29AA" w14:textId="77777777" w:rsidR="00F8381A" w:rsidRPr="00F436DC" w:rsidRDefault="00F436DC" w:rsidP="00F436DC">
            <w:pPr>
              <w:pStyle w:val="ListParagraph"/>
              <w:numPr>
                <w:ilvl w:val="0"/>
                <w:numId w:val="5"/>
              </w:numPr>
              <w:rPr>
                <w:rFonts w:cstheme="minorHAnsi"/>
                <w:sz w:val="20"/>
                <w:szCs w:val="20"/>
              </w:rPr>
            </w:pPr>
            <w:r w:rsidRPr="00F436DC">
              <w:rPr>
                <w:rFonts w:cstheme="minorHAnsi"/>
                <w:sz w:val="20"/>
                <w:szCs w:val="20"/>
              </w:rPr>
              <w:t>Explore the natural world around them. (EYFS – Autumn Trees)</w:t>
            </w:r>
          </w:p>
        </w:tc>
      </w:tr>
      <w:tr w:rsidR="00F8381A" w14:paraId="2C5D3A52" w14:textId="77777777" w:rsidTr="00001996">
        <w:trPr>
          <w:trHeight w:val="177"/>
        </w:trPr>
        <w:tc>
          <w:tcPr>
            <w:tcW w:w="11052" w:type="dxa"/>
            <w:shd w:val="clear" w:color="auto" w:fill="auto"/>
          </w:tcPr>
          <w:p w14:paraId="3A2EB186" w14:textId="77777777" w:rsidR="00F8381A" w:rsidRPr="00F436DC" w:rsidRDefault="00F436DC" w:rsidP="00F436DC">
            <w:pPr>
              <w:pStyle w:val="ListParagraph"/>
              <w:numPr>
                <w:ilvl w:val="0"/>
                <w:numId w:val="5"/>
              </w:numPr>
              <w:rPr>
                <w:rFonts w:cstheme="minorHAnsi"/>
                <w:sz w:val="20"/>
                <w:szCs w:val="20"/>
              </w:rPr>
            </w:pPr>
            <w:r w:rsidRPr="00F436DC">
              <w:rPr>
                <w:rFonts w:cstheme="minorHAnsi"/>
                <w:sz w:val="20"/>
                <w:szCs w:val="20"/>
              </w:rPr>
              <w:t>Describe what they see, hear and feel whilst outside. (EYFS – Autumn Trees)</w:t>
            </w:r>
          </w:p>
        </w:tc>
      </w:tr>
      <w:tr w:rsidR="00F8381A" w14:paraId="1CCDDB0D" w14:textId="77777777" w:rsidTr="00001996">
        <w:trPr>
          <w:trHeight w:val="177"/>
        </w:trPr>
        <w:tc>
          <w:tcPr>
            <w:tcW w:w="11052" w:type="dxa"/>
            <w:shd w:val="clear" w:color="auto" w:fill="auto"/>
          </w:tcPr>
          <w:p w14:paraId="0F933110" w14:textId="77777777" w:rsidR="00F8381A" w:rsidRPr="00F436DC" w:rsidRDefault="00F436DC" w:rsidP="00F436DC">
            <w:pPr>
              <w:pStyle w:val="ListParagraph"/>
              <w:numPr>
                <w:ilvl w:val="0"/>
                <w:numId w:val="5"/>
              </w:numPr>
              <w:rPr>
                <w:rFonts w:cstheme="minorHAnsi"/>
                <w:sz w:val="20"/>
                <w:szCs w:val="20"/>
              </w:rPr>
            </w:pPr>
            <w:r w:rsidRPr="00F436DC">
              <w:rPr>
                <w:rFonts w:cstheme="minorHAnsi"/>
                <w:sz w:val="20"/>
                <w:szCs w:val="20"/>
              </w:rPr>
              <w:t>Understand the effect of changing seasons on the natural world around them. (EYFS – Autumn Trees)</w:t>
            </w:r>
          </w:p>
        </w:tc>
      </w:tr>
    </w:tbl>
    <w:p w14:paraId="205949F5" w14:textId="77777777" w:rsidR="0042427A" w:rsidRDefault="0042427A" w:rsidP="003F6EDA">
      <w:pPr>
        <w:spacing w:after="0"/>
      </w:pPr>
    </w:p>
    <w:tbl>
      <w:tblPr>
        <w:tblStyle w:val="TableGrid"/>
        <w:tblW w:w="10916" w:type="dxa"/>
        <w:tblInd w:w="-1016"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ayout w:type="fixed"/>
        <w:tblLook w:val="04A0" w:firstRow="1" w:lastRow="0" w:firstColumn="1" w:lastColumn="0" w:noHBand="0" w:noVBand="1"/>
      </w:tblPr>
      <w:tblGrid>
        <w:gridCol w:w="7932"/>
        <w:gridCol w:w="284"/>
        <w:gridCol w:w="2700"/>
      </w:tblGrid>
      <w:tr w:rsidR="007D3EEA" w14:paraId="5590BA11" w14:textId="77777777" w:rsidTr="007C37EF">
        <w:trPr>
          <w:trHeight w:val="3202"/>
        </w:trPr>
        <w:tc>
          <w:tcPr>
            <w:tcW w:w="7932" w:type="dxa"/>
          </w:tcPr>
          <w:p w14:paraId="1C76F361" w14:textId="77777777" w:rsidR="007D3EEA" w:rsidRPr="004B58BF" w:rsidRDefault="007D3EEA" w:rsidP="003F6EDA">
            <w:pPr>
              <w:pStyle w:val="Default"/>
              <w:rPr>
                <w:b/>
                <w:color w:val="auto"/>
                <w:sz w:val="20"/>
                <w:szCs w:val="18"/>
              </w:rPr>
            </w:pPr>
            <w:r w:rsidRPr="004B58BF">
              <w:rPr>
                <w:b/>
                <w:color w:val="auto"/>
                <w:sz w:val="20"/>
                <w:szCs w:val="18"/>
              </w:rPr>
              <w:t xml:space="preserve">Ideas and inspiration:                                                 </w:t>
            </w:r>
          </w:p>
          <w:p w14:paraId="1A638CA2" w14:textId="77777777" w:rsidR="00F436DC" w:rsidRPr="00450F3D" w:rsidRDefault="00F8381A" w:rsidP="00EE7B15">
            <w:pPr>
              <w:pStyle w:val="Default"/>
              <w:rPr>
                <w:rFonts w:asciiTheme="minorHAnsi" w:hAnsiTheme="minorHAnsi" w:cstheme="minorHAnsi"/>
                <w:color w:val="auto"/>
                <w:sz w:val="20"/>
                <w:szCs w:val="20"/>
              </w:rPr>
            </w:pPr>
            <w:r w:rsidRPr="00573C83">
              <w:rPr>
                <w:sz w:val="16"/>
              </w:rPr>
              <w:t xml:space="preserve"> </w:t>
            </w:r>
          </w:p>
          <w:p w14:paraId="7816E5C2" w14:textId="77777777" w:rsidR="00F8381A" w:rsidRDefault="007C37EF" w:rsidP="00F436DC">
            <w:pPr>
              <w:pStyle w:val="Default"/>
              <w:rPr>
                <w:sz w:val="22"/>
                <w:szCs w:val="22"/>
              </w:rPr>
            </w:pPr>
            <w:r w:rsidRPr="00450F3D">
              <w:rPr>
                <w:noProof/>
                <w:sz w:val="20"/>
                <w:szCs w:val="20"/>
                <w:lang w:eastAsia="en-GB"/>
              </w:rPr>
              <w:drawing>
                <wp:anchor distT="0" distB="0" distL="114300" distR="114300" simplePos="0" relativeHeight="251663360" behindDoc="0" locked="0" layoutInCell="1" allowOverlap="1" wp14:anchorId="4D0DB2C2" wp14:editId="218F96FE">
                  <wp:simplePos x="0" y="0"/>
                  <wp:positionH relativeFrom="column">
                    <wp:posOffset>10795</wp:posOffset>
                  </wp:positionH>
                  <wp:positionV relativeFrom="paragraph">
                    <wp:posOffset>3175</wp:posOffset>
                  </wp:positionV>
                  <wp:extent cx="1127760" cy="10845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7760" cy="1084580"/>
                          </a:xfrm>
                          <a:prstGeom prst="rect">
                            <a:avLst/>
                          </a:prstGeom>
                        </pic:spPr>
                      </pic:pic>
                    </a:graphicData>
                  </a:graphic>
                  <wp14:sizeRelH relativeFrom="margin">
                    <wp14:pctWidth>0</wp14:pctWidth>
                  </wp14:sizeRelH>
                  <wp14:sizeRelV relativeFrom="margin">
                    <wp14:pctHeight>0</wp14:pctHeight>
                  </wp14:sizeRelV>
                </wp:anchor>
              </w:drawing>
            </w:r>
            <w:r w:rsidR="00F436DC" w:rsidRPr="00450F3D">
              <w:rPr>
                <w:b/>
                <w:bCs/>
                <w:sz w:val="20"/>
                <w:szCs w:val="20"/>
              </w:rPr>
              <w:t xml:space="preserve">Jim Cantore </w:t>
            </w:r>
            <w:r w:rsidR="00F436DC" w:rsidRPr="00450F3D">
              <w:rPr>
                <w:sz w:val="20"/>
                <w:szCs w:val="20"/>
              </w:rPr>
              <w:t>(Meteorologist and storm tracker)</w:t>
            </w:r>
            <w:r w:rsidR="00F436DC">
              <w:rPr>
                <w:sz w:val="22"/>
                <w:szCs w:val="22"/>
              </w:rPr>
              <w:t xml:space="preserve"> </w:t>
            </w:r>
            <w:r w:rsidR="00F436DC">
              <w:rPr>
                <w:noProof/>
                <w:sz w:val="22"/>
                <w:szCs w:val="22"/>
                <w:lang w:eastAsia="en-GB"/>
              </w:rPr>
              <w:drawing>
                <wp:inline distT="0" distB="0" distL="0" distR="0" wp14:anchorId="1CA051F0" wp14:editId="4D74187D">
                  <wp:extent cx="1012675" cy="629392"/>
                  <wp:effectExtent l="0" t="0" r="0" b="0"/>
                  <wp:docPr id="6" name="Picture 6" descr="C:\Users\r.miah\AppData\Local\Microsoft\Windows\INetCache\Content.MSO\87ABC6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miah\AppData\Local\Microsoft\Windows\INetCache\Content.MSO\87ABC666.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5408" cy="637306"/>
                          </a:xfrm>
                          <a:prstGeom prst="rect">
                            <a:avLst/>
                          </a:prstGeom>
                          <a:noFill/>
                          <a:ln>
                            <a:noFill/>
                          </a:ln>
                        </pic:spPr>
                      </pic:pic>
                    </a:graphicData>
                  </a:graphic>
                </wp:inline>
              </w:drawing>
            </w:r>
            <w:r w:rsidR="00F436DC">
              <w:rPr>
                <w:noProof/>
                <w:lang w:eastAsia="en-GB"/>
              </w:rPr>
              <w:drawing>
                <wp:inline distT="0" distB="0" distL="0" distR="0" wp14:anchorId="79DC4501" wp14:editId="12503027">
                  <wp:extent cx="2695575" cy="390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95575" cy="390525"/>
                          </a:xfrm>
                          <a:prstGeom prst="rect">
                            <a:avLst/>
                          </a:prstGeom>
                        </pic:spPr>
                      </pic:pic>
                    </a:graphicData>
                  </a:graphic>
                </wp:inline>
              </w:drawing>
            </w:r>
          </w:p>
          <w:tbl>
            <w:tblPr>
              <w:tblStyle w:val="TableGrid"/>
              <w:tblW w:w="0" w:type="auto"/>
              <w:tblLayout w:type="fixed"/>
              <w:tblLook w:val="04A0" w:firstRow="1" w:lastRow="0" w:firstColumn="1" w:lastColumn="0" w:noHBand="0" w:noVBand="1"/>
            </w:tblPr>
            <w:tblGrid>
              <w:gridCol w:w="3993"/>
              <w:gridCol w:w="3685"/>
            </w:tblGrid>
            <w:tr w:rsidR="007C37EF" w14:paraId="45540E4E" w14:textId="77777777" w:rsidTr="007C37EF">
              <w:tc>
                <w:tcPr>
                  <w:tcW w:w="7678" w:type="dxa"/>
                  <w:gridSpan w:val="2"/>
                </w:tcPr>
                <w:p w14:paraId="21794B8C" w14:textId="77777777" w:rsidR="007C37EF" w:rsidRPr="007C37EF" w:rsidRDefault="007C37EF" w:rsidP="00F436DC">
                  <w:pPr>
                    <w:pStyle w:val="Default"/>
                    <w:rPr>
                      <w:color w:val="FF0000"/>
                      <w:sz w:val="22"/>
                      <w:szCs w:val="22"/>
                    </w:rPr>
                  </w:pPr>
                  <w:r w:rsidRPr="007C37EF">
                    <w:rPr>
                      <w:b/>
                      <w:color w:val="FF0000"/>
                      <w:sz w:val="22"/>
                      <w:szCs w:val="22"/>
                    </w:rPr>
                    <w:t>Enquiries</w:t>
                  </w:r>
                  <w:r>
                    <w:rPr>
                      <w:color w:val="FF0000"/>
                      <w:sz w:val="22"/>
                      <w:szCs w:val="22"/>
                    </w:rPr>
                    <w:t>:</w:t>
                  </w:r>
                </w:p>
              </w:tc>
            </w:tr>
            <w:tr w:rsidR="007C37EF" w14:paraId="640165A0" w14:textId="77777777" w:rsidTr="007C37EF">
              <w:tc>
                <w:tcPr>
                  <w:tcW w:w="3993" w:type="dxa"/>
                </w:tcPr>
                <w:p w14:paraId="44B59503" w14:textId="77777777" w:rsidR="007C37EF" w:rsidRPr="007C37EF" w:rsidRDefault="007C37EF" w:rsidP="007C37EF">
                  <w:pPr>
                    <w:rPr>
                      <w:b/>
                    </w:rPr>
                  </w:pPr>
                  <w:r>
                    <w:rPr>
                      <w:noProof/>
                      <w:lang w:eastAsia="en-GB"/>
                    </w:rPr>
                    <w:drawing>
                      <wp:anchor distT="0" distB="0" distL="114300" distR="114300" simplePos="0" relativeHeight="251665408" behindDoc="0" locked="0" layoutInCell="1" allowOverlap="1" wp14:anchorId="2953F427" wp14:editId="14CA478C">
                        <wp:simplePos x="0" y="0"/>
                        <wp:positionH relativeFrom="column">
                          <wp:posOffset>2088490</wp:posOffset>
                        </wp:positionH>
                        <wp:positionV relativeFrom="paragraph">
                          <wp:posOffset>144978</wp:posOffset>
                        </wp:positionV>
                        <wp:extent cx="258579" cy="261257"/>
                        <wp:effectExtent l="38100" t="38100" r="46355" b="43815"/>
                        <wp:wrapSquare wrapText="bothSides"/>
                        <wp:docPr id="2" name="Picture 2"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397" t="13460" r="50223" b="12774"/>
                                <a:stretch/>
                              </pic:blipFill>
                              <pic:spPr bwMode="auto">
                                <a:xfrm>
                                  <a:off x="0" y="0"/>
                                  <a:ext cx="258579" cy="261257"/>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anchor>
                    </w:drawing>
                  </w:r>
                  <w:r w:rsidRPr="007C37EF">
                    <w:rPr>
                      <w:b/>
                    </w:rPr>
                    <w:t>Observing over time</w:t>
                  </w:r>
                </w:p>
                <w:p w14:paraId="0522634B" w14:textId="77777777" w:rsidR="007C37EF" w:rsidRDefault="007C37EF" w:rsidP="007C37EF">
                  <w:r>
                    <w:t>-</w:t>
                  </w:r>
                  <w:r w:rsidRPr="007C37EF">
                    <w:t>Take weather measurements and make observations over time.</w:t>
                  </w:r>
                </w:p>
                <w:p w14:paraId="1347E780" w14:textId="77777777" w:rsidR="007C37EF" w:rsidRDefault="007C37EF" w:rsidP="007C37EF">
                  <w:r>
                    <w:t>-Record/Photograph what children are wearing (jumper, coat, hats, scarves, etc.)</w:t>
                  </w:r>
                </w:p>
                <w:p w14:paraId="4888D644" w14:textId="77777777" w:rsidR="007C37EF" w:rsidRDefault="007C37EF" w:rsidP="007C37EF">
                  <w:r>
                    <w:t>-Make observations of daylight hours.</w:t>
                  </w:r>
                </w:p>
              </w:tc>
              <w:tc>
                <w:tcPr>
                  <w:tcW w:w="3685" w:type="dxa"/>
                </w:tcPr>
                <w:p w14:paraId="4490D475" w14:textId="77777777" w:rsidR="007C37EF" w:rsidRDefault="007C37EF" w:rsidP="007C37EF">
                  <w:pPr>
                    <w:pStyle w:val="Default"/>
                    <w:rPr>
                      <w:noProof/>
                      <w:sz w:val="20"/>
                      <w:szCs w:val="20"/>
                      <w:lang w:eastAsia="en-GB"/>
                    </w:rPr>
                  </w:pPr>
                  <w:r w:rsidRPr="007C37EF">
                    <w:rPr>
                      <w:noProof/>
                      <w:sz w:val="20"/>
                      <w:szCs w:val="20"/>
                      <w:lang w:eastAsia="en-GB"/>
                    </w:rPr>
                    <w:drawing>
                      <wp:anchor distT="0" distB="0" distL="114300" distR="114300" simplePos="0" relativeHeight="251666432" behindDoc="0" locked="0" layoutInCell="1" allowOverlap="1" wp14:anchorId="2F27955C" wp14:editId="1C99B98C">
                        <wp:simplePos x="0" y="0"/>
                        <wp:positionH relativeFrom="column">
                          <wp:posOffset>1726565</wp:posOffset>
                        </wp:positionH>
                        <wp:positionV relativeFrom="paragraph">
                          <wp:posOffset>91440</wp:posOffset>
                        </wp:positionV>
                        <wp:extent cx="344170" cy="338455"/>
                        <wp:effectExtent l="38100" t="38100" r="36830" b="42545"/>
                        <wp:wrapSquare wrapText="bothSides"/>
                        <wp:docPr id="3" name="Picture 3"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0095" t="13460" r="33048" b="12774"/>
                                <a:stretch/>
                              </pic:blipFill>
                              <pic:spPr bwMode="auto">
                                <a:xfrm>
                                  <a:off x="0" y="0"/>
                                  <a:ext cx="344170" cy="33845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C37EF">
                    <w:rPr>
                      <w:b/>
                      <w:sz w:val="20"/>
                      <w:szCs w:val="20"/>
                    </w:rPr>
                    <w:t>Pattern seeking</w:t>
                  </w:r>
                  <w:r w:rsidRPr="007C37EF">
                    <w:rPr>
                      <w:noProof/>
                      <w:sz w:val="20"/>
                      <w:szCs w:val="20"/>
                      <w:lang w:eastAsia="en-GB"/>
                    </w:rPr>
                    <w:t xml:space="preserve"> </w:t>
                  </w:r>
                </w:p>
                <w:p w14:paraId="0333599C" w14:textId="77777777" w:rsidR="007C37EF" w:rsidRPr="007C37EF" w:rsidRDefault="007C37EF" w:rsidP="007C37EF">
                  <w:pPr>
                    <w:pStyle w:val="Default"/>
                    <w:rPr>
                      <w:sz w:val="20"/>
                      <w:szCs w:val="20"/>
                    </w:rPr>
                  </w:pPr>
                  <w:r>
                    <w:t xml:space="preserve">- </w:t>
                  </w:r>
                  <w:r w:rsidRPr="007C37EF">
                    <w:rPr>
                      <w:rFonts w:asciiTheme="minorHAnsi" w:hAnsiTheme="minorHAnsi" w:cstheme="minorBidi"/>
                      <w:color w:val="auto"/>
                      <w:sz w:val="22"/>
                      <w:szCs w:val="22"/>
                    </w:rPr>
                    <w:t>At the end of the year, look for patterns in evidence e.g. Does it rain more in spring? Do we have more sunny days in the summer? Which was the coldest month?</w:t>
                  </w:r>
                </w:p>
              </w:tc>
            </w:tr>
          </w:tbl>
          <w:p w14:paraId="24A48E8F" w14:textId="77777777" w:rsidR="007C37EF" w:rsidRPr="00F436DC" w:rsidRDefault="007C37EF" w:rsidP="00F436DC">
            <w:pPr>
              <w:pStyle w:val="Default"/>
              <w:rPr>
                <w:sz w:val="22"/>
                <w:szCs w:val="22"/>
              </w:rPr>
            </w:pPr>
          </w:p>
        </w:tc>
        <w:tc>
          <w:tcPr>
            <w:tcW w:w="284" w:type="dxa"/>
            <w:tcBorders>
              <w:top w:val="nil"/>
              <w:bottom w:val="nil"/>
            </w:tcBorders>
          </w:tcPr>
          <w:p w14:paraId="57FDCFDA" w14:textId="77777777" w:rsidR="007D3EEA" w:rsidRDefault="007D3EEA" w:rsidP="003F6EDA"/>
        </w:tc>
        <w:tc>
          <w:tcPr>
            <w:tcW w:w="2700" w:type="dxa"/>
          </w:tcPr>
          <w:p w14:paraId="3F1BB81C" w14:textId="77777777" w:rsidR="007D3EEA" w:rsidRPr="007D3EEA" w:rsidRDefault="007D3EEA" w:rsidP="003F6EDA">
            <w:pPr>
              <w:pStyle w:val="Default"/>
              <w:rPr>
                <w:b/>
                <w:color w:val="auto"/>
                <w:sz w:val="18"/>
                <w:szCs w:val="18"/>
              </w:rPr>
            </w:pPr>
            <w:r w:rsidRPr="007D3EEA">
              <w:rPr>
                <w:b/>
                <w:color w:val="auto"/>
                <w:sz w:val="22"/>
                <w:szCs w:val="18"/>
              </w:rPr>
              <w:t>Vocabulary</w:t>
            </w:r>
            <w:r w:rsidRPr="007D3EEA">
              <w:rPr>
                <w:b/>
                <w:color w:val="auto"/>
                <w:sz w:val="18"/>
                <w:szCs w:val="18"/>
              </w:rPr>
              <w:t>:</w:t>
            </w:r>
          </w:p>
          <w:p w14:paraId="2572E2D0" w14:textId="77777777" w:rsidR="007D3EEA" w:rsidRPr="00F1668F" w:rsidRDefault="007D3EEA" w:rsidP="00C12C0F">
            <w:pPr>
              <w:pStyle w:val="Default"/>
              <w:rPr>
                <w:rFonts w:asciiTheme="majorHAnsi" w:hAnsiTheme="majorHAnsi" w:cstheme="majorHAnsi"/>
                <w:sz w:val="22"/>
                <w:szCs w:val="22"/>
              </w:rPr>
            </w:pPr>
          </w:p>
          <w:p w14:paraId="43741AD5" w14:textId="7885B2B9"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s</w:t>
            </w:r>
            <w:r w:rsidR="00F1668F" w:rsidRPr="00F1668F">
              <w:rPr>
                <w:rFonts w:asciiTheme="majorHAnsi" w:hAnsiTheme="majorHAnsi" w:cstheme="majorHAnsi"/>
                <w:u w:val="single"/>
              </w:rPr>
              <w:t>easons:</w:t>
            </w:r>
            <w:r w:rsidR="00F1668F" w:rsidRPr="00F1668F">
              <w:rPr>
                <w:rFonts w:asciiTheme="majorHAnsi" w:hAnsiTheme="majorHAnsi" w:cstheme="majorHAnsi"/>
              </w:rPr>
              <w:t xml:space="preserve"> spring, summer, autumn, winter, seasonal change.</w:t>
            </w:r>
          </w:p>
          <w:p w14:paraId="58362BFA" w14:textId="25482158"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w</w:t>
            </w:r>
            <w:r w:rsidR="00F1668F" w:rsidRPr="00F1668F">
              <w:rPr>
                <w:rFonts w:asciiTheme="majorHAnsi" w:hAnsiTheme="majorHAnsi" w:cstheme="majorHAnsi"/>
                <w:u w:val="single"/>
              </w:rPr>
              <w:t>eather:</w:t>
            </w:r>
            <w:r w:rsidR="00F1668F" w:rsidRPr="00F1668F">
              <w:rPr>
                <w:rFonts w:asciiTheme="majorHAnsi" w:hAnsiTheme="majorHAnsi" w:cstheme="majorHAnsi"/>
              </w:rPr>
              <w:t xml:space="preserve"> </w:t>
            </w:r>
            <w:proofErr w:type="gramStart"/>
            <w:r w:rsidR="00F1668F" w:rsidRPr="00F1668F">
              <w:rPr>
                <w:rFonts w:asciiTheme="majorHAnsi" w:hAnsiTheme="majorHAnsi" w:cstheme="majorHAnsi"/>
              </w:rPr>
              <w:t>e.g.</w:t>
            </w:r>
            <w:proofErr w:type="gramEnd"/>
            <w:r w:rsidR="00F1668F" w:rsidRPr="00F1668F">
              <w:rPr>
                <w:rFonts w:asciiTheme="majorHAnsi" w:hAnsiTheme="majorHAnsi" w:cstheme="majorHAnsi"/>
              </w:rPr>
              <w:t xml:space="preserve"> sun, rain, snow, sleet, frost, ice, fog, cloud, hot/warm, cold, storm, wind, thunder, weather forecast.</w:t>
            </w:r>
          </w:p>
          <w:p w14:paraId="3142046A" w14:textId="74D3B1EE"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m</w:t>
            </w:r>
            <w:r w:rsidR="00F1668F" w:rsidRPr="00F1668F">
              <w:rPr>
                <w:rFonts w:asciiTheme="majorHAnsi" w:hAnsiTheme="majorHAnsi" w:cstheme="majorHAnsi"/>
                <w:u w:val="single"/>
              </w:rPr>
              <w:t xml:space="preserve">easuring weather: </w:t>
            </w:r>
            <w:r w:rsidR="00F1668F" w:rsidRPr="00F1668F">
              <w:rPr>
                <w:rFonts w:asciiTheme="majorHAnsi" w:hAnsiTheme="majorHAnsi" w:cstheme="majorHAnsi"/>
              </w:rPr>
              <w:t>temperature, rainfall, wind direction, thermometer, rain gauge.</w:t>
            </w:r>
          </w:p>
          <w:p w14:paraId="4CB0343E" w14:textId="6FC0C3D4"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d</w:t>
            </w:r>
            <w:r w:rsidR="00F1668F" w:rsidRPr="00F1668F">
              <w:rPr>
                <w:rFonts w:asciiTheme="majorHAnsi" w:hAnsiTheme="majorHAnsi" w:cstheme="majorHAnsi"/>
                <w:u w:val="single"/>
              </w:rPr>
              <w:t>ay length:</w:t>
            </w:r>
            <w:r w:rsidR="00F1668F" w:rsidRPr="00F1668F">
              <w:rPr>
                <w:rFonts w:asciiTheme="majorHAnsi" w:hAnsiTheme="majorHAnsi" w:cstheme="majorHAnsi"/>
              </w:rPr>
              <w:t xml:space="preserve"> night, day, daylight</w:t>
            </w:r>
            <w:r w:rsidR="00192D70">
              <w:rPr>
                <w:rFonts w:asciiTheme="majorHAnsi" w:hAnsiTheme="majorHAnsi" w:cstheme="majorHAnsi"/>
              </w:rPr>
              <w:t>, sunrise, sunset, hours</w:t>
            </w:r>
          </w:p>
          <w:p w14:paraId="1ED11148" w14:textId="77777777" w:rsidR="00F436DC" w:rsidRPr="0062031B" w:rsidRDefault="00F436DC" w:rsidP="00F1668F"/>
        </w:tc>
      </w:tr>
    </w:tbl>
    <w:p w14:paraId="2C3EFFE2" w14:textId="77777777" w:rsidR="0042427A" w:rsidRDefault="0042427A" w:rsidP="003F6EDA">
      <w:pPr>
        <w:spacing w:after="0"/>
      </w:pPr>
    </w:p>
    <w:tbl>
      <w:tblPr>
        <w:tblStyle w:val="TableGrid"/>
        <w:tblW w:w="11066" w:type="dxa"/>
        <w:tblInd w:w="-958" w:type="dxa"/>
        <w:tblLook w:val="04A0" w:firstRow="1" w:lastRow="0" w:firstColumn="1" w:lastColumn="0" w:noHBand="0" w:noVBand="1"/>
      </w:tblPr>
      <w:tblGrid>
        <w:gridCol w:w="1476"/>
        <w:gridCol w:w="6148"/>
        <w:gridCol w:w="887"/>
        <w:gridCol w:w="808"/>
        <w:gridCol w:w="992"/>
        <w:gridCol w:w="755"/>
      </w:tblGrid>
      <w:tr w:rsidR="00C44DA8" w14:paraId="6A3DAA88" w14:textId="77777777" w:rsidTr="00F436DC">
        <w:trPr>
          <w:trHeight w:val="155"/>
        </w:trPr>
        <w:tc>
          <w:tcPr>
            <w:tcW w:w="11066" w:type="dxa"/>
            <w:gridSpan w:val="6"/>
          </w:tcPr>
          <w:p w14:paraId="07EB558D" w14:textId="77777777" w:rsidR="00C44DA8" w:rsidRDefault="00C44DA8" w:rsidP="00A2542F">
            <w:pPr>
              <w:jc w:val="center"/>
            </w:pPr>
            <w:r w:rsidRPr="001D2A67">
              <w:rPr>
                <w:b/>
                <w:sz w:val="18"/>
                <w:szCs w:val="18"/>
              </w:rPr>
              <w:t>Developing Knowledge and Skills</w:t>
            </w:r>
          </w:p>
        </w:tc>
      </w:tr>
      <w:tr w:rsidR="00C44DA8" w:rsidRPr="00170DC3" w14:paraId="7072AC8B" w14:textId="77777777" w:rsidTr="00F436DC">
        <w:trPr>
          <w:trHeight w:val="337"/>
        </w:trPr>
        <w:tc>
          <w:tcPr>
            <w:tcW w:w="7624" w:type="dxa"/>
            <w:gridSpan w:val="2"/>
            <w:shd w:val="clear" w:color="auto" w:fill="9CC2E5" w:themeFill="accent1" w:themeFillTint="99"/>
          </w:tcPr>
          <w:p w14:paraId="5AC418F8" w14:textId="77777777" w:rsidR="00C44DA8" w:rsidRPr="00B00455" w:rsidRDefault="00C44DA8" w:rsidP="00A2542F">
            <w:pPr>
              <w:jc w:val="center"/>
              <w:rPr>
                <w:rFonts w:cstheme="minorHAnsi"/>
                <w:sz w:val="20"/>
                <w:szCs w:val="20"/>
              </w:rPr>
            </w:pPr>
            <w:r>
              <w:rPr>
                <w:rFonts w:cstheme="minorHAnsi"/>
                <w:sz w:val="20"/>
                <w:szCs w:val="20"/>
              </w:rPr>
              <w:t>Scientific Knowledge:</w:t>
            </w:r>
          </w:p>
          <w:p w14:paraId="2FFEBBB6" w14:textId="77777777" w:rsidR="00C44DA8" w:rsidRPr="00B00455" w:rsidRDefault="00C44DA8" w:rsidP="00A2542F">
            <w:pPr>
              <w:rPr>
                <w:rFonts w:cstheme="minorHAnsi"/>
                <w:sz w:val="20"/>
                <w:szCs w:val="20"/>
              </w:rPr>
            </w:pPr>
          </w:p>
        </w:tc>
        <w:tc>
          <w:tcPr>
            <w:tcW w:w="887" w:type="dxa"/>
            <w:shd w:val="clear" w:color="auto" w:fill="9CC2E5" w:themeFill="accent1" w:themeFillTint="99"/>
          </w:tcPr>
          <w:p w14:paraId="5A73F1E2" w14:textId="77777777" w:rsidR="00C44DA8" w:rsidRPr="00573C83" w:rsidRDefault="00C44DA8" w:rsidP="00A2542F">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2D1350DB" w14:textId="77777777" w:rsidR="00C44DA8" w:rsidRPr="00170DC3" w:rsidRDefault="00C44DA8" w:rsidP="00A2542F">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5911AEA9" w14:textId="77777777" w:rsidR="00C44DA8" w:rsidRPr="00170DC3" w:rsidRDefault="00DD3A90" w:rsidP="00A2542F">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16665FB7" w14:textId="77777777" w:rsidR="00C44DA8" w:rsidRPr="00170DC3" w:rsidRDefault="00C44DA8" w:rsidP="00A2542F">
            <w:pPr>
              <w:jc w:val="center"/>
              <w:rPr>
                <w:rFonts w:cstheme="minorHAnsi"/>
                <w:sz w:val="20"/>
                <w:szCs w:val="20"/>
              </w:rPr>
            </w:pPr>
            <w:r w:rsidRPr="00170DC3">
              <w:rPr>
                <w:rFonts w:cstheme="minorHAnsi"/>
                <w:sz w:val="20"/>
                <w:szCs w:val="20"/>
              </w:rPr>
              <w:t>Above</w:t>
            </w:r>
          </w:p>
        </w:tc>
      </w:tr>
      <w:tr w:rsidR="00F436DC" w14:paraId="4A64F9D8" w14:textId="77777777" w:rsidTr="00450F3D">
        <w:trPr>
          <w:trHeight w:val="295"/>
        </w:trPr>
        <w:tc>
          <w:tcPr>
            <w:tcW w:w="1476" w:type="dxa"/>
            <w:vMerge w:val="restart"/>
          </w:tcPr>
          <w:p w14:paraId="7A52521E" w14:textId="77777777" w:rsidR="00F436DC" w:rsidRDefault="00F436DC" w:rsidP="00F436DC">
            <w:pPr>
              <w:jc w:val="center"/>
            </w:pPr>
            <w:r>
              <w:rPr>
                <w:noProof/>
                <w:lang w:eastAsia="en-GB"/>
              </w:rPr>
              <w:drawing>
                <wp:inline distT="0" distB="0" distL="0" distR="0" wp14:anchorId="50700281" wp14:editId="741CF61D">
                  <wp:extent cx="535259" cy="502050"/>
                  <wp:effectExtent l="38100" t="38100" r="36830" b="317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4616" cy="51082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tcPr>
          <w:p w14:paraId="43255264" w14:textId="77777777" w:rsidR="00F436DC" w:rsidRPr="00333583" w:rsidRDefault="00F436DC" w:rsidP="00F436DC">
            <w:pPr>
              <w:pStyle w:val="ListParagraph"/>
              <w:numPr>
                <w:ilvl w:val="0"/>
                <w:numId w:val="5"/>
              </w:numPr>
              <w:rPr>
                <w:rFonts w:cstheme="minorHAnsi"/>
                <w:sz w:val="20"/>
                <w:szCs w:val="20"/>
              </w:rPr>
            </w:pPr>
            <w:r w:rsidRPr="00F436DC">
              <w:rPr>
                <w:rFonts w:cstheme="minorHAnsi"/>
                <w:sz w:val="20"/>
                <w:szCs w:val="20"/>
              </w:rPr>
              <w:t>Observe changes across the four seasons.</w:t>
            </w:r>
          </w:p>
        </w:tc>
        <w:tc>
          <w:tcPr>
            <w:tcW w:w="887" w:type="dxa"/>
          </w:tcPr>
          <w:p w14:paraId="09D6AC29" w14:textId="77777777" w:rsidR="00F436DC" w:rsidRPr="00573C83" w:rsidRDefault="00F436DC" w:rsidP="00F436DC">
            <w:pPr>
              <w:rPr>
                <w:sz w:val="18"/>
              </w:rPr>
            </w:pPr>
          </w:p>
        </w:tc>
        <w:tc>
          <w:tcPr>
            <w:tcW w:w="808" w:type="dxa"/>
          </w:tcPr>
          <w:p w14:paraId="0B974E9B" w14:textId="77777777" w:rsidR="00F436DC" w:rsidRDefault="00F436DC" w:rsidP="00F436DC"/>
        </w:tc>
        <w:tc>
          <w:tcPr>
            <w:tcW w:w="992" w:type="dxa"/>
          </w:tcPr>
          <w:p w14:paraId="46AF3C24" w14:textId="77777777" w:rsidR="00F436DC" w:rsidRDefault="00F436DC" w:rsidP="00F436DC"/>
        </w:tc>
        <w:tc>
          <w:tcPr>
            <w:tcW w:w="755" w:type="dxa"/>
          </w:tcPr>
          <w:p w14:paraId="4BA314E2" w14:textId="77777777" w:rsidR="00F436DC" w:rsidRDefault="00F436DC" w:rsidP="00F436DC"/>
        </w:tc>
      </w:tr>
      <w:tr w:rsidR="00F436DC" w14:paraId="79C14D53" w14:textId="77777777" w:rsidTr="00F436DC">
        <w:trPr>
          <w:trHeight w:val="528"/>
        </w:trPr>
        <w:tc>
          <w:tcPr>
            <w:tcW w:w="1476" w:type="dxa"/>
            <w:vMerge/>
          </w:tcPr>
          <w:p w14:paraId="1ED1A1D9" w14:textId="77777777" w:rsidR="00F436DC" w:rsidRDefault="00F436DC" w:rsidP="00F436DC"/>
        </w:tc>
        <w:tc>
          <w:tcPr>
            <w:tcW w:w="6148" w:type="dxa"/>
          </w:tcPr>
          <w:p w14:paraId="6B3AB528" w14:textId="77777777" w:rsidR="00F436DC" w:rsidRPr="004C10EC" w:rsidRDefault="00F436DC" w:rsidP="00F436DC">
            <w:pPr>
              <w:pStyle w:val="ListParagraph"/>
              <w:numPr>
                <w:ilvl w:val="0"/>
                <w:numId w:val="5"/>
              </w:numPr>
              <w:rPr>
                <w:rFonts w:cstheme="minorHAnsi"/>
                <w:sz w:val="20"/>
                <w:szCs w:val="20"/>
              </w:rPr>
            </w:pPr>
            <w:r>
              <w:rPr>
                <w:rFonts w:cstheme="minorHAnsi"/>
                <w:sz w:val="20"/>
                <w:szCs w:val="20"/>
              </w:rPr>
              <w:t>O</w:t>
            </w:r>
            <w:r w:rsidRPr="00F436DC">
              <w:rPr>
                <w:rFonts w:cstheme="minorHAnsi"/>
                <w:sz w:val="20"/>
                <w:szCs w:val="20"/>
              </w:rPr>
              <w:t>bserve and describe weather associated with the seasons and how day length varies.</w:t>
            </w:r>
          </w:p>
        </w:tc>
        <w:tc>
          <w:tcPr>
            <w:tcW w:w="887" w:type="dxa"/>
          </w:tcPr>
          <w:p w14:paraId="4644A9A1" w14:textId="77777777" w:rsidR="00F436DC" w:rsidRPr="00573C83" w:rsidRDefault="00F436DC" w:rsidP="00F436DC">
            <w:pPr>
              <w:rPr>
                <w:sz w:val="18"/>
              </w:rPr>
            </w:pPr>
          </w:p>
        </w:tc>
        <w:tc>
          <w:tcPr>
            <w:tcW w:w="808" w:type="dxa"/>
          </w:tcPr>
          <w:p w14:paraId="532C671E" w14:textId="77777777" w:rsidR="00F436DC" w:rsidRDefault="00F436DC" w:rsidP="00F436DC"/>
        </w:tc>
        <w:tc>
          <w:tcPr>
            <w:tcW w:w="992" w:type="dxa"/>
          </w:tcPr>
          <w:p w14:paraId="697CDDBC" w14:textId="77777777" w:rsidR="00F436DC" w:rsidRDefault="00F436DC" w:rsidP="00F436DC"/>
        </w:tc>
        <w:tc>
          <w:tcPr>
            <w:tcW w:w="755" w:type="dxa"/>
          </w:tcPr>
          <w:p w14:paraId="76536E74" w14:textId="77777777" w:rsidR="00F436DC" w:rsidRDefault="00F436DC" w:rsidP="00F436DC"/>
        </w:tc>
      </w:tr>
      <w:tr w:rsidR="00F436DC" w:rsidRPr="00170DC3" w14:paraId="63777D48" w14:textId="77777777" w:rsidTr="00F436DC">
        <w:trPr>
          <w:trHeight w:val="445"/>
        </w:trPr>
        <w:tc>
          <w:tcPr>
            <w:tcW w:w="7624" w:type="dxa"/>
            <w:gridSpan w:val="2"/>
            <w:shd w:val="clear" w:color="auto" w:fill="9CC2E5" w:themeFill="accent1" w:themeFillTint="99"/>
          </w:tcPr>
          <w:p w14:paraId="07C06CA8" w14:textId="77777777" w:rsidR="00F436DC" w:rsidRPr="00B00455" w:rsidRDefault="00F436DC" w:rsidP="00F436DC">
            <w:pPr>
              <w:ind w:left="521" w:hanging="425"/>
              <w:jc w:val="center"/>
              <w:rPr>
                <w:rFonts w:cstheme="minorHAnsi"/>
                <w:sz w:val="20"/>
                <w:szCs w:val="20"/>
              </w:rPr>
            </w:pPr>
            <w:r>
              <w:rPr>
                <w:rFonts w:cstheme="minorHAnsi"/>
                <w:sz w:val="20"/>
                <w:szCs w:val="20"/>
              </w:rPr>
              <w:t>Working Scientifically (Skills): Do:</w:t>
            </w:r>
          </w:p>
        </w:tc>
        <w:tc>
          <w:tcPr>
            <w:tcW w:w="887" w:type="dxa"/>
            <w:shd w:val="clear" w:color="auto" w:fill="9CC2E5" w:themeFill="accent1" w:themeFillTint="99"/>
          </w:tcPr>
          <w:p w14:paraId="7C15141D" w14:textId="77777777" w:rsidR="00F436DC" w:rsidRPr="00573C83" w:rsidRDefault="00F436DC" w:rsidP="00F436DC">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4FB18762" w14:textId="77777777" w:rsidR="00F436DC" w:rsidRPr="00170DC3" w:rsidRDefault="00F436DC" w:rsidP="00F436DC">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8A39556" w14:textId="77777777" w:rsidR="00F436DC" w:rsidRPr="00170DC3" w:rsidRDefault="00DD3A90" w:rsidP="00F436DC">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66A5032B" w14:textId="77777777" w:rsidR="00F436DC" w:rsidRPr="00170DC3" w:rsidRDefault="00F436DC" w:rsidP="00F436DC">
            <w:pPr>
              <w:jc w:val="center"/>
              <w:rPr>
                <w:rFonts w:cstheme="minorHAnsi"/>
                <w:sz w:val="20"/>
                <w:szCs w:val="20"/>
              </w:rPr>
            </w:pPr>
            <w:r w:rsidRPr="00170DC3">
              <w:rPr>
                <w:rFonts w:cstheme="minorHAnsi"/>
                <w:sz w:val="20"/>
                <w:szCs w:val="20"/>
              </w:rPr>
              <w:t>Above</w:t>
            </w:r>
          </w:p>
        </w:tc>
      </w:tr>
      <w:tr w:rsidR="00F436DC" w14:paraId="79AA54EC" w14:textId="77777777" w:rsidTr="00F436DC">
        <w:trPr>
          <w:trHeight w:val="471"/>
        </w:trPr>
        <w:tc>
          <w:tcPr>
            <w:tcW w:w="1476" w:type="dxa"/>
          </w:tcPr>
          <w:p w14:paraId="7A0E2C3D" w14:textId="77777777" w:rsidR="00F436DC" w:rsidRPr="00F436DC" w:rsidRDefault="00F436DC" w:rsidP="00F436DC">
            <w:pPr>
              <w:jc w:val="center"/>
            </w:pPr>
            <w:r>
              <w:rPr>
                <w:noProof/>
                <w:lang w:eastAsia="en-GB"/>
              </w:rPr>
              <w:drawing>
                <wp:inline distT="0" distB="0" distL="0" distR="0" wp14:anchorId="161A9BEB" wp14:editId="15DC30B5">
                  <wp:extent cx="267629" cy="261476"/>
                  <wp:effectExtent l="38100" t="38100" r="37465" b="438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1766" cy="275288"/>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B455B48" wp14:editId="6ECBB697">
                  <wp:extent cx="256478" cy="259567"/>
                  <wp:effectExtent l="38100" t="38100" r="29845" b="457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4900" cy="278211"/>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tcPr>
          <w:p w14:paraId="0CC40E62" w14:textId="77777777" w:rsidR="00F436DC" w:rsidRPr="00333583" w:rsidRDefault="00F436DC" w:rsidP="00F436DC">
            <w:pPr>
              <w:pStyle w:val="ListParagraph"/>
              <w:numPr>
                <w:ilvl w:val="0"/>
                <w:numId w:val="5"/>
              </w:numPr>
              <w:rPr>
                <w:rFonts w:cstheme="minorHAnsi"/>
                <w:sz w:val="20"/>
                <w:szCs w:val="20"/>
              </w:rPr>
            </w:pPr>
            <w:r w:rsidRPr="00F436DC">
              <w:rPr>
                <w:rFonts w:cstheme="minorHAnsi"/>
                <w:sz w:val="20"/>
                <w:szCs w:val="20"/>
              </w:rPr>
              <w:t>Observe closely, using simple equipment.</w:t>
            </w:r>
          </w:p>
        </w:tc>
        <w:tc>
          <w:tcPr>
            <w:tcW w:w="887" w:type="dxa"/>
          </w:tcPr>
          <w:p w14:paraId="58688092" w14:textId="77777777" w:rsidR="00F436DC" w:rsidRPr="00573C83" w:rsidRDefault="00F436DC" w:rsidP="00F436DC">
            <w:pPr>
              <w:rPr>
                <w:sz w:val="18"/>
              </w:rPr>
            </w:pPr>
          </w:p>
        </w:tc>
        <w:tc>
          <w:tcPr>
            <w:tcW w:w="808" w:type="dxa"/>
          </w:tcPr>
          <w:p w14:paraId="3C193901" w14:textId="77777777" w:rsidR="00F436DC" w:rsidRDefault="00F436DC" w:rsidP="00F436DC"/>
        </w:tc>
        <w:tc>
          <w:tcPr>
            <w:tcW w:w="992" w:type="dxa"/>
          </w:tcPr>
          <w:p w14:paraId="2EACBEA5" w14:textId="77777777" w:rsidR="00F436DC" w:rsidRDefault="00F436DC" w:rsidP="00F436DC"/>
        </w:tc>
        <w:tc>
          <w:tcPr>
            <w:tcW w:w="755" w:type="dxa"/>
          </w:tcPr>
          <w:p w14:paraId="341A8D45" w14:textId="77777777" w:rsidR="00F436DC" w:rsidRDefault="00F436DC" w:rsidP="00F436DC"/>
        </w:tc>
      </w:tr>
      <w:tr w:rsidR="00F436DC" w:rsidRPr="00170DC3" w14:paraId="579B6364" w14:textId="77777777" w:rsidTr="00F436DC">
        <w:trPr>
          <w:trHeight w:val="445"/>
        </w:trPr>
        <w:tc>
          <w:tcPr>
            <w:tcW w:w="7624" w:type="dxa"/>
            <w:gridSpan w:val="2"/>
            <w:shd w:val="clear" w:color="auto" w:fill="9CC2E5" w:themeFill="accent1" w:themeFillTint="99"/>
          </w:tcPr>
          <w:p w14:paraId="1688DF2B" w14:textId="77777777" w:rsidR="00F436DC" w:rsidRDefault="00F436DC" w:rsidP="00F436DC">
            <w:pPr>
              <w:pStyle w:val="ListParagraph"/>
              <w:ind w:left="360"/>
              <w:jc w:val="center"/>
              <w:rPr>
                <w:rFonts w:cstheme="minorHAnsi"/>
                <w:sz w:val="20"/>
                <w:szCs w:val="20"/>
              </w:rPr>
            </w:pPr>
            <w:r>
              <w:rPr>
                <w:rFonts w:cstheme="minorHAnsi"/>
                <w:sz w:val="20"/>
                <w:szCs w:val="20"/>
              </w:rPr>
              <w:t>Working Scientifically (Skills): Record:</w:t>
            </w:r>
          </w:p>
        </w:tc>
        <w:tc>
          <w:tcPr>
            <w:tcW w:w="887" w:type="dxa"/>
            <w:shd w:val="clear" w:color="auto" w:fill="9CC2E5" w:themeFill="accent1" w:themeFillTint="99"/>
          </w:tcPr>
          <w:p w14:paraId="1BE62ACC" w14:textId="77777777" w:rsidR="00F436DC" w:rsidRPr="00573C83" w:rsidRDefault="00F436DC" w:rsidP="00F436DC">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68049419" w14:textId="77777777" w:rsidR="00F436DC" w:rsidRPr="00170DC3" w:rsidRDefault="00F436DC" w:rsidP="00F436DC">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12B26192" w14:textId="77777777" w:rsidR="00F436DC" w:rsidRPr="00170DC3" w:rsidRDefault="00DD3A90" w:rsidP="00F436DC">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6055D363" w14:textId="77777777" w:rsidR="00F436DC" w:rsidRPr="00170DC3" w:rsidRDefault="00F436DC" w:rsidP="00F436DC">
            <w:pPr>
              <w:jc w:val="center"/>
              <w:rPr>
                <w:rFonts w:cstheme="minorHAnsi"/>
                <w:sz w:val="20"/>
                <w:szCs w:val="20"/>
              </w:rPr>
            </w:pPr>
            <w:r w:rsidRPr="00170DC3">
              <w:rPr>
                <w:rFonts w:cstheme="minorHAnsi"/>
                <w:sz w:val="20"/>
                <w:szCs w:val="20"/>
              </w:rPr>
              <w:t>Above</w:t>
            </w:r>
          </w:p>
        </w:tc>
      </w:tr>
      <w:tr w:rsidR="00F436DC" w14:paraId="2AAE80F6" w14:textId="77777777" w:rsidTr="00F436DC">
        <w:trPr>
          <w:trHeight w:val="413"/>
        </w:trPr>
        <w:tc>
          <w:tcPr>
            <w:tcW w:w="1476" w:type="dxa"/>
            <w:shd w:val="clear" w:color="auto" w:fill="FFFFFF" w:themeFill="background1"/>
            <w:vAlign w:val="center"/>
          </w:tcPr>
          <w:p w14:paraId="7F40D8C7" w14:textId="77777777" w:rsidR="00F436DC" w:rsidRPr="00F24AC5" w:rsidRDefault="00F436DC" w:rsidP="00F436DC">
            <w:pPr>
              <w:jc w:val="center"/>
            </w:pPr>
            <w:r>
              <w:rPr>
                <w:noProof/>
                <w:lang w:eastAsia="en-GB"/>
              </w:rPr>
              <w:drawing>
                <wp:inline distT="0" distB="0" distL="0" distR="0" wp14:anchorId="1828AC1B" wp14:editId="6B5F34FD">
                  <wp:extent cx="223025" cy="233774"/>
                  <wp:effectExtent l="38100" t="38100" r="43815" b="330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2223" cy="24341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E80BC0E" wp14:editId="6BBB3F86">
                  <wp:extent cx="223024" cy="225647"/>
                  <wp:effectExtent l="38100" t="38100" r="43815" b="412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1727" cy="244570"/>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shd w:val="clear" w:color="auto" w:fill="FFFFFF" w:themeFill="background1"/>
          </w:tcPr>
          <w:p w14:paraId="75C9483F" w14:textId="77777777" w:rsidR="00F436DC" w:rsidRPr="00F436DC" w:rsidRDefault="00F436DC" w:rsidP="00F436DC">
            <w:pPr>
              <w:pStyle w:val="ListParagraph"/>
              <w:numPr>
                <w:ilvl w:val="0"/>
                <w:numId w:val="5"/>
              </w:numPr>
              <w:rPr>
                <w:rFonts w:asciiTheme="majorHAnsi" w:hAnsiTheme="majorHAnsi" w:cstheme="majorHAnsi"/>
                <w:sz w:val="20"/>
                <w:szCs w:val="20"/>
              </w:rPr>
            </w:pPr>
            <w:r w:rsidRPr="009542EB">
              <w:rPr>
                <w:rFonts w:asciiTheme="majorHAnsi" w:hAnsiTheme="majorHAnsi" w:cstheme="majorHAnsi"/>
                <w:sz w:val="20"/>
                <w:szCs w:val="20"/>
              </w:rPr>
              <w:t>Gather and record data to help in answering questions.</w:t>
            </w:r>
          </w:p>
        </w:tc>
        <w:tc>
          <w:tcPr>
            <w:tcW w:w="887" w:type="dxa"/>
            <w:shd w:val="clear" w:color="auto" w:fill="FFFFFF" w:themeFill="background1"/>
          </w:tcPr>
          <w:p w14:paraId="45E57FC3" w14:textId="77777777" w:rsidR="00F436DC" w:rsidRPr="00573C83" w:rsidRDefault="00F436DC" w:rsidP="00F436DC">
            <w:pPr>
              <w:rPr>
                <w:sz w:val="18"/>
              </w:rPr>
            </w:pPr>
          </w:p>
        </w:tc>
        <w:tc>
          <w:tcPr>
            <w:tcW w:w="808" w:type="dxa"/>
            <w:shd w:val="clear" w:color="auto" w:fill="FFFFFF" w:themeFill="background1"/>
          </w:tcPr>
          <w:p w14:paraId="106344D1" w14:textId="77777777" w:rsidR="00F436DC" w:rsidRDefault="00F436DC" w:rsidP="00F436DC"/>
        </w:tc>
        <w:tc>
          <w:tcPr>
            <w:tcW w:w="992" w:type="dxa"/>
            <w:shd w:val="clear" w:color="auto" w:fill="FFFFFF" w:themeFill="background1"/>
          </w:tcPr>
          <w:p w14:paraId="4B53CBC2" w14:textId="77777777" w:rsidR="00F436DC" w:rsidRDefault="00F436DC" w:rsidP="00F436DC"/>
        </w:tc>
        <w:tc>
          <w:tcPr>
            <w:tcW w:w="755" w:type="dxa"/>
            <w:shd w:val="clear" w:color="auto" w:fill="FFFFFF" w:themeFill="background1"/>
          </w:tcPr>
          <w:p w14:paraId="68BCB667" w14:textId="77777777" w:rsidR="00F436DC" w:rsidRDefault="00F436DC" w:rsidP="00F436DC"/>
        </w:tc>
      </w:tr>
      <w:tr w:rsidR="00F436DC" w:rsidRPr="00170DC3" w14:paraId="30D832AC" w14:textId="77777777" w:rsidTr="00F436DC">
        <w:trPr>
          <w:trHeight w:val="445"/>
        </w:trPr>
        <w:tc>
          <w:tcPr>
            <w:tcW w:w="7624" w:type="dxa"/>
            <w:gridSpan w:val="2"/>
            <w:shd w:val="clear" w:color="auto" w:fill="9CC2E5" w:themeFill="accent1" w:themeFillTint="99"/>
          </w:tcPr>
          <w:p w14:paraId="0396144B" w14:textId="77777777" w:rsidR="00F436DC" w:rsidRDefault="00F436DC" w:rsidP="00F436DC">
            <w:pPr>
              <w:pStyle w:val="ListParagraph"/>
              <w:ind w:left="360"/>
              <w:jc w:val="center"/>
              <w:rPr>
                <w:rFonts w:cstheme="minorHAnsi"/>
                <w:sz w:val="20"/>
                <w:szCs w:val="20"/>
              </w:rPr>
            </w:pPr>
            <w:r>
              <w:rPr>
                <w:rFonts w:cstheme="minorHAnsi"/>
                <w:sz w:val="20"/>
                <w:szCs w:val="20"/>
              </w:rPr>
              <w:t>Working Scientifically (Skills): Review:</w:t>
            </w:r>
          </w:p>
        </w:tc>
        <w:tc>
          <w:tcPr>
            <w:tcW w:w="887" w:type="dxa"/>
            <w:shd w:val="clear" w:color="auto" w:fill="9CC2E5" w:themeFill="accent1" w:themeFillTint="99"/>
          </w:tcPr>
          <w:p w14:paraId="2F953A31" w14:textId="77777777" w:rsidR="00F436DC" w:rsidRPr="00573C83" w:rsidRDefault="00F436DC" w:rsidP="00F436DC">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0AE64571" w14:textId="77777777" w:rsidR="00F436DC" w:rsidRPr="00170DC3" w:rsidRDefault="00F436DC" w:rsidP="00F436DC">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F02B926" w14:textId="77777777" w:rsidR="00F436DC" w:rsidRPr="00170DC3" w:rsidRDefault="00DD3A90" w:rsidP="00F436DC">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6685AA03" w14:textId="77777777" w:rsidR="00F436DC" w:rsidRPr="00170DC3" w:rsidRDefault="00F436DC" w:rsidP="00F436DC">
            <w:pPr>
              <w:jc w:val="center"/>
              <w:rPr>
                <w:rFonts w:cstheme="minorHAnsi"/>
                <w:sz w:val="20"/>
                <w:szCs w:val="20"/>
              </w:rPr>
            </w:pPr>
            <w:r w:rsidRPr="00170DC3">
              <w:rPr>
                <w:rFonts w:cstheme="minorHAnsi"/>
                <w:sz w:val="20"/>
                <w:szCs w:val="20"/>
              </w:rPr>
              <w:t>Above</w:t>
            </w:r>
          </w:p>
        </w:tc>
      </w:tr>
      <w:tr w:rsidR="00F436DC" w14:paraId="0A0DCBEF" w14:textId="77777777" w:rsidTr="00F436DC">
        <w:trPr>
          <w:trHeight w:val="331"/>
        </w:trPr>
        <w:tc>
          <w:tcPr>
            <w:tcW w:w="1476" w:type="dxa"/>
            <w:vMerge w:val="restart"/>
            <w:vAlign w:val="center"/>
          </w:tcPr>
          <w:p w14:paraId="711CB471" w14:textId="77777777" w:rsidR="00F436DC" w:rsidRDefault="00F436DC" w:rsidP="00F436DC">
            <w:pPr>
              <w:jc w:val="center"/>
            </w:pPr>
            <w:r>
              <w:rPr>
                <w:noProof/>
                <w:lang w:eastAsia="en-GB"/>
              </w:rPr>
              <w:drawing>
                <wp:inline distT="0" distB="0" distL="0" distR="0" wp14:anchorId="0980DABD" wp14:editId="2F543D3B">
                  <wp:extent cx="278781" cy="278781"/>
                  <wp:effectExtent l="38100" t="38100" r="45085" b="450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3047" cy="28304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tcPr>
          <w:p w14:paraId="75434996" w14:textId="77777777" w:rsidR="00F436DC" w:rsidRPr="00F436DC" w:rsidRDefault="00F436DC" w:rsidP="00F436DC">
            <w:pPr>
              <w:pStyle w:val="ListParagraph"/>
              <w:numPr>
                <w:ilvl w:val="0"/>
                <w:numId w:val="5"/>
              </w:numPr>
              <w:rPr>
                <w:rFonts w:cstheme="minorHAnsi"/>
                <w:sz w:val="20"/>
                <w:szCs w:val="20"/>
              </w:rPr>
            </w:pPr>
            <w:r w:rsidRPr="00F436DC">
              <w:rPr>
                <w:rFonts w:cstheme="minorHAnsi"/>
                <w:sz w:val="20"/>
                <w:szCs w:val="20"/>
              </w:rPr>
              <w:t xml:space="preserve">Use observations and ideas </w:t>
            </w:r>
            <w:r>
              <w:rPr>
                <w:rFonts w:cstheme="minorHAnsi"/>
                <w:sz w:val="20"/>
                <w:szCs w:val="20"/>
              </w:rPr>
              <w:t>to suggest answers to questions.</w:t>
            </w:r>
          </w:p>
        </w:tc>
        <w:tc>
          <w:tcPr>
            <w:tcW w:w="887" w:type="dxa"/>
          </w:tcPr>
          <w:p w14:paraId="316AE71F" w14:textId="77777777" w:rsidR="00F436DC" w:rsidRPr="00573C83" w:rsidRDefault="00F436DC" w:rsidP="00F436DC">
            <w:pPr>
              <w:rPr>
                <w:sz w:val="18"/>
              </w:rPr>
            </w:pPr>
          </w:p>
        </w:tc>
        <w:tc>
          <w:tcPr>
            <w:tcW w:w="808" w:type="dxa"/>
          </w:tcPr>
          <w:p w14:paraId="6D314BD4" w14:textId="77777777" w:rsidR="00F436DC" w:rsidRDefault="00F436DC" w:rsidP="00F436DC"/>
        </w:tc>
        <w:tc>
          <w:tcPr>
            <w:tcW w:w="992" w:type="dxa"/>
          </w:tcPr>
          <w:p w14:paraId="1736ED5E" w14:textId="77777777" w:rsidR="00F436DC" w:rsidRDefault="00F436DC" w:rsidP="00F436DC"/>
        </w:tc>
        <w:tc>
          <w:tcPr>
            <w:tcW w:w="755" w:type="dxa"/>
          </w:tcPr>
          <w:p w14:paraId="313CF19C" w14:textId="77777777" w:rsidR="00F436DC" w:rsidRDefault="00F436DC" w:rsidP="00F436DC"/>
        </w:tc>
      </w:tr>
      <w:tr w:rsidR="00F436DC" w14:paraId="76BFD29D" w14:textId="77777777" w:rsidTr="00F436DC">
        <w:trPr>
          <w:trHeight w:val="445"/>
        </w:trPr>
        <w:tc>
          <w:tcPr>
            <w:tcW w:w="1476" w:type="dxa"/>
            <w:vMerge/>
            <w:vAlign w:val="center"/>
          </w:tcPr>
          <w:p w14:paraId="4E5556A2" w14:textId="77777777" w:rsidR="00F436DC" w:rsidRDefault="00F436DC" w:rsidP="00F436DC">
            <w:pPr>
              <w:jc w:val="center"/>
            </w:pPr>
          </w:p>
        </w:tc>
        <w:tc>
          <w:tcPr>
            <w:tcW w:w="6148" w:type="dxa"/>
          </w:tcPr>
          <w:p w14:paraId="3AE95147" w14:textId="77777777" w:rsidR="00F436DC" w:rsidRPr="00F436DC" w:rsidRDefault="00F436DC" w:rsidP="00F436DC">
            <w:pPr>
              <w:pStyle w:val="ListParagraph"/>
              <w:numPr>
                <w:ilvl w:val="0"/>
                <w:numId w:val="5"/>
              </w:numPr>
              <w:rPr>
                <w:rFonts w:cstheme="minorHAnsi"/>
                <w:sz w:val="20"/>
                <w:szCs w:val="20"/>
              </w:rPr>
            </w:pPr>
            <w:r w:rsidRPr="00F436DC">
              <w:rPr>
                <w:rFonts w:cstheme="minorHAnsi"/>
                <w:sz w:val="20"/>
                <w:szCs w:val="20"/>
              </w:rPr>
              <w:t>Communicate findings in a range of ways and begin to use simple scientific language.</w:t>
            </w:r>
          </w:p>
        </w:tc>
        <w:tc>
          <w:tcPr>
            <w:tcW w:w="887" w:type="dxa"/>
          </w:tcPr>
          <w:p w14:paraId="23DFF520" w14:textId="77777777" w:rsidR="00F436DC" w:rsidRPr="00573C83" w:rsidRDefault="00F436DC" w:rsidP="00F436DC">
            <w:pPr>
              <w:rPr>
                <w:sz w:val="18"/>
              </w:rPr>
            </w:pPr>
          </w:p>
        </w:tc>
        <w:tc>
          <w:tcPr>
            <w:tcW w:w="808" w:type="dxa"/>
          </w:tcPr>
          <w:p w14:paraId="61CB886B" w14:textId="77777777" w:rsidR="00F436DC" w:rsidRDefault="00F436DC" w:rsidP="00F436DC"/>
        </w:tc>
        <w:tc>
          <w:tcPr>
            <w:tcW w:w="992" w:type="dxa"/>
          </w:tcPr>
          <w:p w14:paraId="583D48C3" w14:textId="77777777" w:rsidR="00F436DC" w:rsidRDefault="00F436DC" w:rsidP="00F436DC"/>
        </w:tc>
        <w:tc>
          <w:tcPr>
            <w:tcW w:w="755" w:type="dxa"/>
          </w:tcPr>
          <w:p w14:paraId="421D3D27" w14:textId="77777777" w:rsidR="00F436DC" w:rsidRDefault="00F436DC" w:rsidP="00F436DC"/>
        </w:tc>
      </w:tr>
      <w:tr w:rsidR="00F436DC" w14:paraId="4B8283C9" w14:textId="77777777" w:rsidTr="001C4662">
        <w:trPr>
          <w:trHeight w:val="1102"/>
        </w:trPr>
        <w:tc>
          <w:tcPr>
            <w:tcW w:w="11066" w:type="dxa"/>
            <w:gridSpan w:val="6"/>
          </w:tcPr>
          <w:p w14:paraId="606A4567" w14:textId="77777777" w:rsidR="00F436DC" w:rsidRDefault="001C4662" w:rsidP="00F436DC">
            <w:r>
              <w:t xml:space="preserve">What have I learnt? </w:t>
            </w:r>
          </w:p>
          <w:p w14:paraId="4DA02102" w14:textId="77777777" w:rsidR="001C4662" w:rsidRDefault="001C4662" w:rsidP="00F436DC">
            <w:r>
              <w:t>_______________________________________________________________________________________________</w:t>
            </w:r>
          </w:p>
          <w:p w14:paraId="344EBBAC" w14:textId="3E3D3828" w:rsidR="001C4662" w:rsidRDefault="001C4662" w:rsidP="00F436DC"/>
        </w:tc>
      </w:tr>
    </w:tbl>
    <w:p w14:paraId="690688BD" w14:textId="77777777" w:rsidR="00C44DA8" w:rsidRDefault="00C44DA8" w:rsidP="00C44DA8">
      <w:pPr>
        <w:spacing w:after="0"/>
      </w:pPr>
    </w:p>
    <w:sectPr w:rsidR="00C44DA8" w:rsidSect="007D3EEA">
      <w:pgSz w:w="11906" w:h="16838"/>
      <w:pgMar w:top="1440" w:right="1440" w:bottom="1440" w:left="1440" w:header="57"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0pt;height:90pt" o:bullet="t">
        <v:imagedata r:id="rId1" o:title="rsz_langshott_v6_roundal_smallest"/>
      </v:shape>
    </w:pict>
  </w:numPicBullet>
  <w:abstractNum w:abstractNumId="0" w15:restartNumberingAfterBreak="0">
    <w:nsid w:val="A7E4C4BB"/>
    <w:multiLevelType w:val="hybridMultilevel"/>
    <w:tmpl w:val="F6EF1F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4B46ED"/>
    <w:multiLevelType w:val="hybridMultilevel"/>
    <w:tmpl w:val="7300C7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D636894"/>
    <w:multiLevelType w:val="hybridMultilevel"/>
    <w:tmpl w:val="4470C3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60408A7"/>
    <w:multiLevelType w:val="hybridMultilevel"/>
    <w:tmpl w:val="277B6C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9E08323"/>
    <w:multiLevelType w:val="hybridMultilevel"/>
    <w:tmpl w:val="75DF31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BA044E"/>
    <w:multiLevelType w:val="hybridMultilevel"/>
    <w:tmpl w:val="585451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DE36354"/>
    <w:multiLevelType w:val="hybridMultilevel"/>
    <w:tmpl w:val="1D514C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3E51F5C"/>
    <w:multiLevelType w:val="hybridMultilevel"/>
    <w:tmpl w:val="FBB61334"/>
    <w:lvl w:ilvl="0" w:tplc="9D566A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F23890"/>
    <w:multiLevelType w:val="hybridMultilevel"/>
    <w:tmpl w:val="6D34927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6E07A9D"/>
    <w:multiLevelType w:val="hybridMultilevel"/>
    <w:tmpl w:val="7D5A49EA"/>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4968AB"/>
    <w:multiLevelType w:val="hybridMultilevel"/>
    <w:tmpl w:val="B477E9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4C41E7E"/>
    <w:multiLevelType w:val="hybridMultilevel"/>
    <w:tmpl w:val="22522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218E3"/>
    <w:multiLevelType w:val="hybridMultilevel"/>
    <w:tmpl w:val="C80610BA"/>
    <w:lvl w:ilvl="0" w:tplc="87F6766E">
      <w:start w:val="1"/>
      <w:numFmt w:val="bullet"/>
      <w:lvlText w:val="•"/>
      <w:lvlJc w:val="left"/>
      <w:pPr>
        <w:ind w:left="720" w:hanging="360"/>
      </w:pPr>
      <w:rPr>
        <w:rFonts w:ascii="Roboto" w:hAnsi="Roboto"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9CA2CEF"/>
    <w:multiLevelType w:val="hybridMultilevel"/>
    <w:tmpl w:val="102CD97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0"/>
  </w:num>
  <w:num w:numId="4">
    <w:abstractNumId w:val="17"/>
  </w:num>
  <w:num w:numId="5">
    <w:abstractNumId w:val="9"/>
  </w:num>
  <w:num w:numId="6">
    <w:abstractNumId w:val="6"/>
  </w:num>
  <w:num w:numId="7">
    <w:abstractNumId w:val="5"/>
  </w:num>
  <w:num w:numId="8">
    <w:abstractNumId w:val="3"/>
  </w:num>
  <w:num w:numId="9">
    <w:abstractNumId w:val="2"/>
  </w:num>
  <w:num w:numId="10">
    <w:abstractNumId w:val="15"/>
  </w:num>
  <w:num w:numId="11">
    <w:abstractNumId w:val="1"/>
  </w:num>
  <w:num w:numId="12">
    <w:abstractNumId w:val="11"/>
  </w:num>
  <w:num w:numId="13">
    <w:abstractNumId w:val="4"/>
  </w:num>
  <w:num w:numId="14">
    <w:abstractNumId w:val="7"/>
  </w:num>
  <w:num w:numId="15">
    <w:abstractNumId w:val="16"/>
  </w:num>
  <w:num w:numId="16">
    <w:abstractNumId w:val="12"/>
  </w:num>
  <w:num w:numId="17">
    <w:abstractNumId w:val="19"/>
  </w:num>
  <w:num w:numId="18">
    <w:abstractNumId w:val="0"/>
  </w:num>
  <w:num w:numId="19">
    <w:abstractNumId w:val="8"/>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8BF"/>
    <w:rsid w:val="00001996"/>
    <w:rsid w:val="000A411D"/>
    <w:rsid w:val="001819AA"/>
    <w:rsid w:val="00192D70"/>
    <w:rsid w:val="001C4662"/>
    <w:rsid w:val="002A5793"/>
    <w:rsid w:val="00333583"/>
    <w:rsid w:val="00350172"/>
    <w:rsid w:val="003F6EDA"/>
    <w:rsid w:val="0042427A"/>
    <w:rsid w:val="00450F3D"/>
    <w:rsid w:val="00471328"/>
    <w:rsid w:val="004B58BF"/>
    <w:rsid w:val="004C10EC"/>
    <w:rsid w:val="00573C83"/>
    <w:rsid w:val="005B16EE"/>
    <w:rsid w:val="005E4BFF"/>
    <w:rsid w:val="0062031B"/>
    <w:rsid w:val="00695408"/>
    <w:rsid w:val="007A27C0"/>
    <w:rsid w:val="007C37EF"/>
    <w:rsid w:val="007D3EEA"/>
    <w:rsid w:val="008229A1"/>
    <w:rsid w:val="0089723D"/>
    <w:rsid w:val="00A12DAF"/>
    <w:rsid w:val="00A2542F"/>
    <w:rsid w:val="00AD0F22"/>
    <w:rsid w:val="00B92AD2"/>
    <w:rsid w:val="00C12C0F"/>
    <w:rsid w:val="00C44DA8"/>
    <w:rsid w:val="00CE4975"/>
    <w:rsid w:val="00DD3A90"/>
    <w:rsid w:val="00EE5A02"/>
    <w:rsid w:val="00EE7B15"/>
    <w:rsid w:val="00F1668F"/>
    <w:rsid w:val="00F436DC"/>
    <w:rsid w:val="00F83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D5840C"/>
  <w15:chartTrackingRefBased/>
  <w15:docId w15:val="{A76A2D20-9EB3-4499-A2FD-C747A1F6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8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BF"/>
    <w:rPr>
      <w:rFonts w:asciiTheme="majorHAnsi" w:eastAsiaTheme="majorEastAsia" w:hAnsiTheme="majorHAnsi" w:cstheme="majorBidi"/>
      <w:spacing w:val="-10"/>
      <w:kern w:val="28"/>
      <w:sz w:val="56"/>
      <w:szCs w:val="56"/>
    </w:rPr>
  </w:style>
  <w:style w:type="paragraph" w:customStyle="1" w:styleId="Default">
    <w:name w:val="Default"/>
    <w:rsid w:val="004B58BF"/>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aliases w:val="Indented Bullets - Twinkl"/>
    <w:basedOn w:val="Normal"/>
    <w:uiPriority w:val="34"/>
    <w:qFormat/>
    <w:rsid w:val="004B58BF"/>
    <w:pPr>
      <w:ind w:left="720"/>
      <w:contextualSpacing/>
    </w:pPr>
  </w:style>
  <w:style w:type="table" w:styleId="TableGrid">
    <w:name w:val="Table Grid"/>
    <w:basedOn w:val="TableNormal"/>
    <w:uiPriority w:val="39"/>
    <w:rsid w:val="004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38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1866">
      <w:bodyDiv w:val="1"/>
      <w:marLeft w:val="0"/>
      <w:marRight w:val="0"/>
      <w:marTop w:val="0"/>
      <w:marBottom w:val="0"/>
      <w:divBdr>
        <w:top w:val="none" w:sz="0" w:space="0" w:color="auto"/>
        <w:left w:val="none" w:sz="0" w:space="0" w:color="auto"/>
        <w:bottom w:val="none" w:sz="0" w:space="0" w:color="auto"/>
        <w:right w:val="none" w:sz="0" w:space="0" w:color="auto"/>
      </w:divBdr>
    </w:div>
    <w:div w:id="145039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898F3-B898-4E91-AE6F-45F4F5E09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299</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Miah</dc:creator>
  <cp:keywords/>
  <dc:description/>
  <cp:lastModifiedBy>Natalie Harris</cp:lastModifiedBy>
  <cp:revision>7</cp:revision>
  <cp:lastPrinted>2023-01-02T15:09:00Z</cp:lastPrinted>
  <dcterms:created xsi:type="dcterms:W3CDTF">2023-01-19T18:46:00Z</dcterms:created>
  <dcterms:modified xsi:type="dcterms:W3CDTF">2026-02-11T15:41:00Z</dcterms:modified>
</cp:coreProperties>
</file>