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7F28D3DF"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r w:rsidR="00443350">
        <w:rPr>
          <w:u w:val="single"/>
        </w:rPr>
        <w:t>Reception</w:t>
      </w:r>
      <w:r w:rsidR="001A62AF">
        <w:rPr>
          <w:u w:val="single"/>
        </w:rPr>
        <w:t xml:space="preserve"> </w:t>
      </w:r>
      <w:r w:rsidR="00917F85">
        <w:rPr>
          <w:u w:val="single"/>
        </w:rPr>
        <w:t xml:space="preserve"> </w:t>
      </w:r>
      <w:r w:rsidR="004C763C">
        <w:rPr>
          <w:u w:val="single"/>
        </w:rPr>
        <w:t>W.B.</w:t>
      </w:r>
      <w:r w:rsidR="004A24DB">
        <w:rPr>
          <w:u w:val="single"/>
        </w:rPr>
        <w:t xml:space="preserve"> </w:t>
      </w:r>
      <w:r w:rsidR="00430750">
        <w:rPr>
          <w:u w:val="single"/>
        </w:rPr>
        <w:t>03</w:t>
      </w:r>
      <w:r w:rsidR="00777694">
        <w:rPr>
          <w:u w:val="single"/>
        </w:rPr>
        <w:t>.</w:t>
      </w:r>
      <w:r w:rsidR="007977C6">
        <w:rPr>
          <w:u w:val="single"/>
        </w:rPr>
        <w:t>1</w:t>
      </w:r>
      <w:r w:rsidR="00430750">
        <w:rPr>
          <w:u w:val="single"/>
        </w:rPr>
        <w:t>1</w:t>
      </w:r>
      <w:r w:rsidR="00EC2CB4">
        <w:rPr>
          <w:u w:val="single"/>
        </w:rPr>
        <w:t>.2</w:t>
      </w:r>
      <w:r w:rsidR="00584B6F">
        <w:rPr>
          <w:u w:val="single"/>
        </w:rPr>
        <w:t xml:space="preserve">5 Week </w:t>
      </w:r>
      <w:r w:rsidR="00430750">
        <w:rPr>
          <w:u w:val="single"/>
        </w:rPr>
        <w:t>B</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484369">
        <w:trPr>
          <w:trHeight w:val="234"/>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769F02AD" w14:textId="051744B5" w:rsidR="006073DE" w:rsidRPr="001A26AE" w:rsidRDefault="00777694" w:rsidP="00484369">
            <w:pPr>
              <w:spacing w:after="0" w:line="240" w:lineRule="auto"/>
              <w:jc w:val="center"/>
              <w:rPr>
                <w:b/>
                <w:sz w:val="20"/>
              </w:rPr>
            </w:pPr>
            <w:r w:rsidRPr="001A26AE">
              <w:rPr>
                <w:b/>
                <w:sz w:val="20"/>
              </w:rPr>
              <w:t>TUESDAY</w:t>
            </w: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0DA36689" w14:textId="0AD9D0F6" w:rsidR="001A094E" w:rsidRPr="001A26AE" w:rsidRDefault="00777694" w:rsidP="002F3889">
            <w:pPr>
              <w:spacing w:after="0" w:line="240" w:lineRule="auto"/>
              <w:jc w:val="center"/>
              <w:rPr>
                <w:b/>
                <w:sz w:val="20"/>
              </w:rPr>
            </w:pPr>
            <w:r w:rsidRPr="001A26AE">
              <w:rPr>
                <w:b/>
                <w:sz w:val="20"/>
              </w:rPr>
              <w:t>THURSDAY</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63B66F35" w14:textId="2C246AEB" w:rsidR="007977C6" w:rsidRDefault="001B090A" w:rsidP="007977C6">
            <w:pPr>
              <w:jc w:val="center"/>
              <w:rPr>
                <w:sz w:val="16"/>
              </w:rPr>
            </w:pPr>
            <w:r>
              <w:rPr>
                <w:sz w:val="16"/>
              </w:rPr>
              <w:t xml:space="preserve">Ribbon Dance </w:t>
            </w:r>
            <w:r w:rsidR="007977C6">
              <w:rPr>
                <w:sz w:val="16"/>
              </w:rPr>
              <w:t xml:space="preserve">– </w:t>
            </w:r>
            <w:r w:rsidRPr="001B090A">
              <w:rPr>
                <w:sz w:val="16"/>
              </w:rPr>
              <w:t>Katy Perry - Firework</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3979F59D" w14:textId="0DF0F181" w:rsidR="00BB02BD" w:rsidRDefault="00BB02BD" w:rsidP="00BB02BD">
            <w:pPr>
              <w:jc w:val="center"/>
              <w:rPr>
                <w:sz w:val="16"/>
              </w:rPr>
            </w:pPr>
            <w:r>
              <w:rPr>
                <w:sz w:val="16"/>
              </w:rPr>
              <w:t>Dough Morning Challenge</w:t>
            </w:r>
          </w:p>
          <w:p w14:paraId="498E9B89" w14:textId="77777777" w:rsidR="001B090A" w:rsidRDefault="001B090A" w:rsidP="001B090A">
            <w:pPr>
              <w:jc w:val="center"/>
              <w:rPr>
                <w:sz w:val="16"/>
              </w:rPr>
            </w:pPr>
            <w:r>
              <w:rPr>
                <w:sz w:val="16"/>
              </w:rPr>
              <w:t xml:space="preserve">Ribbon Dance – </w:t>
            </w:r>
            <w:r w:rsidRPr="001B090A">
              <w:rPr>
                <w:sz w:val="16"/>
              </w:rPr>
              <w:t>Katy Perry - Firework</w:t>
            </w:r>
          </w:p>
          <w:p w14:paraId="781A7414" w14:textId="77587404" w:rsidR="00B67D70" w:rsidRPr="002E7DE2" w:rsidRDefault="00B67D70" w:rsidP="00B67D70">
            <w:pPr>
              <w:spacing w:after="0" w:line="240" w:lineRule="auto"/>
              <w:jc w:val="center"/>
              <w:rPr>
                <w:b/>
                <w:bCs/>
                <w:sz w:val="16"/>
              </w:rPr>
            </w:pPr>
            <w:r>
              <w:rPr>
                <w:bCs/>
                <w:sz w:val="16"/>
              </w:rPr>
              <w:t>Handwriting – model letter formation ‘</w:t>
            </w:r>
            <w:proofErr w:type="spellStart"/>
            <w:r>
              <w:rPr>
                <w:bCs/>
                <w:sz w:val="16"/>
              </w:rPr>
              <w:t>i</w:t>
            </w:r>
            <w:proofErr w:type="spellEnd"/>
            <w:r>
              <w:rPr>
                <w:bCs/>
                <w:sz w:val="16"/>
              </w:rPr>
              <w:t>’</w:t>
            </w:r>
          </w:p>
          <w:p w14:paraId="2D12684B" w14:textId="77777777" w:rsidR="00B67D70" w:rsidRDefault="00B67D70" w:rsidP="007977C6">
            <w:pPr>
              <w:jc w:val="center"/>
              <w:rPr>
                <w:sz w:val="16"/>
              </w:rPr>
            </w:pPr>
          </w:p>
          <w:p w14:paraId="3DFC6EC7" w14:textId="29E40EA4" w:rsidR="00B94FE5" w:rsidRPr="00DC5D83" w:rsidRDefault="00167961" w:rsidP="007977C6">
            <w:pPr>
              <w:jc w:val="center"/>
              <w:rPr>
                <w:sz w:val="16"/>
              </w:rPr>
            </w:pPr>
            <w:r>
              <w:rPr>
                <w:sz w:val="16"/>
              </w:rPr>
              <w:t xml:space="preserve">Phonics </w:t>
            </w:r>
            <w:r w:rsidR="00EF2C74" w:rsidRPr="007977C6">
              <w:rPr>
                <w:sz w:val="16"/>
              </w:rPr>
              <w:t xml:space="preserve">Level </w:t>
            </w:r>
            <w:r w:rsidR="00EF2C74">
              <w:rPr>
                <w:sz w:val="16"/>
              </w:rPr>
              <w:t xml:space="preserve">2 </w:t>
            </w:r>
            <w:r w:rsidR="002E7DE2">
              <w:rPr>
                <w:sz w:val="16"/>
              </w:rPr>
              <w:t>–</w:t>
            </w:r>
            <w:r w:rsidR="00EF2C74">
              <w:rPr>
                <w:sz w:val="16"/>
              </w:rPr>
              <w:t xml:space="preserve"> </w:t>
            </w:r>
            <w:r w:rsidR="00430750">
              <w:rPr>
                <w:sz w:val="16"/>
              </w:rPr>
              <w:t>e</w:t>
            </w:r>
            <w:r w:rsidR="002E7DE2">
              <w:rPr>
                <w:sz w:val="16"/>
              </w:rPr>
              <w:t xml:space="preserve">, </w:t>
            </w:r>
            <w:r w:rsidR="002E7DE2">
              <w:rPr>
                <w:b/>
                <w:bCs/>
                <w:sz w:val="16"/>
              </w:rPr>
              <w:t>to, the</w:t>
            </w:r>
          </w:p>
        </w:tc>
        <w:tc>
          <w:tcPr>
            <w:tcW w:w="3383" w:type="dxa"/>
            <w:shd w:val="clear" w:color="auto" w:fill="FFFFFF" w:themeFill="background1"/>
          </w:tcPr>
          <w:p w14:paraId="0A121BA3" w14:textId="77777777" w:rsidR="00167961" w:rsidRDefault="00167961" w:rsidP="00167961">
            <w:pPr>
              <w:jc w:val="center"/>
              <w:rPr>
                <w:sz w:val="16"/>
              </w:rPr>
            </w:pPr>
            <w:r>
              <w:rPr>
                <w:sz w:val="16"/>
              </w:rPr>
              <w:t xml:space="preserve">Dough Disco – </w:t>
            </w:r>
            <w:r w:rsidRPr="001B090A">
              <w:rPr>
                <w:sz w:val="16"/>
              </w:rPr>
              <w:t>Katy Perry - Firework</w:t>
            </w:r>
          </w:p>
          <w:p w14:paraId="3637E05C" w14:textId="4D2196EE" w:rsidR="00B67D70" w:rsidRDefault="00B67D70" w:rsidP="00B67D70">
            <w:pPr>
              <w:spacing w:after="0" w:line="240" w:lineRule="auto"/>
              <w:jc w:val="center"/>
              <w:rPr>
                <w:bCs/>
                <w:sz w:val="16"/>
              </w:rPr>
            </w:pPr>
            <w:r>
              <w:rPr>
                <w:bCs/>
                <w:sz w:val="16"/>
              </w:rPr>
              <w:t>Handwriting – model letter formation ‘</w:t>
            </w:r>
            <w:proofErr w:type="spellStart"/>
            <w:r>
              <w:rPr>
                <w:bCs/>
                <w:sz w:val="16"/>
              </w:rPr>
              <w:t>i</w:t>
            </w:r>
            <w:proofErr w:type="spellEnd"/>
            <w:r>
              <w:rPr>
                <w:bCs/>
                <w:sz w:val="16"/>
              </w:rPr>
              <w:t>’</w:t>
            </w:r>
          </w:p>
          <w:p w14:paraId="597CFB4A" w14:textId="77777777" w:rsidR="00B67D70" w:rsidRPr="002E7DE2" w:rsidRDefault="00B67D70" w:rsidP="00B67D70">
            <w:pPr>
              <w:spacing w:after="0" w:line="240" w:lineRule="auto"/>
              <w:jc w:val="center"/>
              <w:rPr>
                <w:b/>
                <w:bCs/>
                <w:sz w:val="16"/>
              </w:rPr>
            </w:pPr>
          </w:p>
          <w:p w14:paraId="047ABA1C" w14:textId="2F2887DA" w:rsidR="00B94FE5" w:rsidRDefault="00167961" w:rsidP="007977C6">
            <w:pPr>
              <w:jc w:val="center"/>
              <w:rPr>
                <w:sz w:val="16"/>
              </w:rPr>
            </w:pPr>
            <w:r>
              <w:rPr>
                <w:sz w:val="16"/>
              </w:rPr>
              <w:t xml:space="preserve">Phonics </w:t>
            </w:r>
            <w:r w:rsidR="007977C6" w:rsidRPr="007977C6">
              <w:rPr>
                <w:sz w:val="16"/>
              </w:rPr>
              <w:t xml:space="preserve">Level </w:t>
            </w:r>
            <w:r w:rsidR="00EF2C74">
              <w:rPr>
                <w:sz w:val="16"/>
              </w:rPr>
              <w:t xml:space="preserve">2 </w:t>
            </w:r>
            <w:r w:rsidR="001B090A">
              <w:rPr>
                <w:sz w:val="16"/>
              </w:rPr>
              <w:t>–</w:t>
            </w:r>
            <w:r w:rsidR="00EF2C74">
              <w:rPr>
                <w:sz w:val="16"/>
              </w:rPr>
              <w:t xml:space="preserve"> </w:t>
            </w:r>
            <w:r w:rsidR="00430750">
              <w:rPr>
                <w:sz w:val="16"/>
              </w:rPr>
              <w:t>u</w:t>
            </w:r>
            <w:r w:rsidR="002E7DE2">
              <w:rPr>
                <w:sz w:val="16"/>
              </w:rPr>
              <w:t xml:space="preserve">, </w:t>
            </w:r>
            <w:r w:rsidR="002E7DE2">
              <w:rPr>
                <w:b/>
                <w:bCs/>
                <w:sz w:val="16"/>
              </w:rPr>
              <w:t>to, the</w:t>
            </w:r>
          </w:p>
          <w:p w14:paraId="183296BF" w14:textId="0B818FEA" w:rsidR="001B090A" w:rsidRPr="00DC5D83" w:rsidRDefault="001B090A" w:rsidP="00167961">
            <w:pPr>
              <w:jc w:val="center"/>
              <w:rPr>
                <w:sz w:val="16"/>
              </w:rPr>
            </w:pPr>
          </w:p>
        </w:tc>
        <w:tc>
          <w:tcPr>
            <w:tcW w:w="2552" w:type="dxa"/>
            <w:shd w:val="clear" w:color="auto" w:fill="auto"/>
            <w:vAlign w:val="center"/>
          </w:tcPr>
          <w:p w14:paraId="53737A2C" w14:textId="77777777" w:rsidR="00BB02BD" w:rsidRDefault="00BB02BD" w:rsidP="00BB02BD">
            <w:pPr>
              <w:jc w:val="center"/>
              <w:rPr>
                <w:sz w:val="16"/>
              </w:rPr>
            </w:pPr>
            <w:r>
              <w:rPr>
                <w:sz w:val="16"/>
              </w:rPr>
              <w:t>Dough Morning Challenge</w:t>
            </w:r>
          </w:p>
          <w:p w14:paraId="7F0BD723" w14:textId="4386CD6B" w:rsidR="001B090A" w:rsidRDefault="001B090A" w:rsidP="001B090A">
            <w:pPr>
              <w:jc w:val="center"/>
              <w:rPr>
                <w:sz w:val="16"/>
              </w:rPr>
            </w:pPr>
            <w:r>
              <w:rPr>
                <w:sz w:val="16"/>
              </w:rPr>
              <w:t xml:space="preserve">Dough Disco – </w:t>
            </w:r>
            <w:r w:rsidRPr="001B090A">
              <w:rPr>
                <w:sz w:val="16"/>
              </w:rPr>
              <w:t xml:space="preserve">Katy Perry </w:t>
            </w:r>
            <w:r w:rsidR="00B67D70">
              <w:rPr>
                <w:sz w:val="16"/>
              </w:rPr>
              <w:t>–</w:t>
            </w:r>
            <w:r w:rsidRPr="001B090A">
              <w:rPr>
                <w:sz w:val="16"/>
              </w:rPr>
              <w:t xml:space="preserve"> Firework</w:t>
            </w:r>
          </w:p>
          <w:p w14:paraId="4DECE263" w14:textId="5B1BB377" w:rsidR="00B67D70" w:rsidRDefault="00B67D70" w:rsidP="00B67D70">
            <w:pPr>
              <w:spacing w:after="0" w:line="240" w:lineRule="auto"/>
              <w:jc w:val="center"/>
              <w:rPr>
                <w:b/>
                <w:bCs/>
                <w:sz w:val="16"/>
              </w:rPr>
            </w:pPr>
            <w:r>
              <w:rPr>
                <w:bCs/>
                <w:sz w:val="16"/>
              </w:rPr>
              <w:t>Handwriting – model letter formation ‘</w:t>
            </w:r>
            <w:proofErr w:type="spellStart"/>
            <w:r>
              <w:rPr>
                <w:bCs/>
                <w:sz w:val="16"/>
              </w:rPr>
              <w:t>i</w:t>
            </w:r>
            <w:proofErr w:type="spellEnd"/>
            <w:r>
              <w:rPr>
                <w:bCs/>
                <w:sz w:val="16"/>
              </w:rPr>
              <w:t>’</w:t>
            </w:r>
          </w:p>
          <w:p w14:paraId="40B415B6" w14:textId="77777777" w:rsidR="00B67D70" w:rsidRPr="00B67D70" w:rsidRDefault="00B67D70" w:rsidP="00B67D70">
            <w:pPr>
              <w:spacing w:after="0" w:line="240" w:lineRule="auto"/>
              <w:jc w:val="center"/>
              <w:rPr>
                <w:b/>
                <w:bCs/>
                <w:sz w:val="16"/>
              </w:rPr>
            </w:pPr>
          </w:p>
          <w:p w14:paraId="4615151B" w14:textId="2B295034" w:rsidR="00EF2C74" w:rsidRDefault="00167961" w:rsidP="007977C6">
            <w:pPr>
              <w:jc w:val="center"/>
              <w:rPr>
                <w:sz w:val="16"/>
              </w:rPr>
            </w:pPr>
            <w:r>
              <w:rPr>
                <w:sz w:val="16"/>
              </w:rPr>
              <w:t xml:space="preserve">Phonics </w:t>
            </w:r>
            <w:r w:rsidR="00EF2C74">
              <w:rPr>
                <w:sz w:val="16"/>
              </w:rPr>
              <w:t xml:space="preserve">Level 2 </w:t>
            </w:r>
            <w:r w:rsidR="002E7DE2">
              <w:rPr>
                <w:sz w:val="16"/>
              </w:rPr>
              <w:t>–</w:t>
            </w:r>
            <w:r w:rsidR="00EF2C74">
              <w:rPr>
                <w:sz w:val="16"/>
              </w:rPr>
              <w:t xml:space="preserve"> </w:t>
            </w:r>
            <w:r w:rsidR="00430750">
              <w:rPr>
                <w:sz w:val="16"/>
              </w:rPr>
              <w:t>r</w:t>
            </w:r>
            <w:r w:rsidR="002E7DE2">
              <w:rPr>
                <w:sz w:val="16"/>
              </w:rPr>
              <w:t xml:space="preserve">, </w:t>
            </w:r>
            <w:r w:rsidR="002E7DE2">
              <w:rPr>
                <w:b/>
                <w:bCs/>
                <w:sz w:val="16"/>
              </w:rPr>
              <w:t>to, the</w:t>
            </w:r>
          </w:p>
          <w:p w14:paraId="67CDD7AE" w14:textId="0D4FCECA" w:rsidR="00B94FE5" w:rsidRPr="00DC5D83" w:rsidRDefault="00B94FE5" w:rsidP="007977C6">
            <w:pPr>
              <w:tabs>
                <w:tab w:val="left" w:pos="687"/>
                <w:tab w:val="center" w:pos="926"/>
              </w:tabs>
              <w:spacing w:after="0" w:line="240" w:lineRule="auto"/>
              <w:jc w:val="center"/>
              <w:rPr>
                <w:sz w:val="16"/>
              </w:rPr>
            </w:pPr>
          </w:p>
        </w:tc>
        <w:tc>
          <w:tcPr>
            <w:tcW w:w="2707" w:type="dxa"/>
            <w:shd w:val="clear" w:color="auto" w:fill="auto"/>
          </w:tcPr>
          <w:p w14:paraId="5DD470D8" w14:textId="77777777" w:rsidR="001B090A" w:rsidRDefault="001B090A" w:rsidP="001B090A">
            <w:pPr>
              <w:jc w:val="center"/>
              <w:rPr>
                <w:sz w:val="16"/>
              </w:rPr>
            </w:pPr>
            <w:r>
              <w:rPr>
                <w:sz w:val="16"/>
              </w:rPr>
              <w:t xml:space="preserve">Ribbon Dance – </w:t>
            </w:r>
            <w:r w:rsidRPr="001B090A">
              <w:rPr>
                <w:sz w:val="16"/>
              </w:rPr>
              <w:t>Katy Perry - Firework</w:t>
            </w:r>
          </w:p>
          <w:p w14:paraId="0E37C9A4" w14:textId="77777777" w:rsidR="00B67D70" w:rsidRDefault="00B67D70" w:rsidP="00B67D70">
            <w:pPr>
              <w:spacing w:after="0" w:line="240" w:lineRule="auto"/>
              <w:jc w:val="center"/>
              <w:rPr>
                <w:b/>
                <w:bCs/>
                <w:sz w:val="16"/>
              </w:rPr>
            </w:pPr>
            <w:r>
              <w:rPr>
                <w:bCs/>
                <w:sz w:val="16"/>
              </w:rPr>
              <w:t>Handwriting – model letter formation ‘</w:t>
            </w:r>
            <w:proofErr w:type="spellStart"/>
            <w:r>
              <w:rPr>
                <w:bCs/>
                <w:sz w:val="16"/>
              </w:rPr>
              <w:t>i</w:t>
            </w:r>
            <w:proofErr w:type="spellEnd"/>
            <w:r>
              <w:rPr>
                <w:bCs/>
                <w:sz w:val="16"/>
              </w:rPr>
              <w:t>’</w:t>
            </w:r>
          </w:p>
          <w:p w14:paraId="53A8607A" w14:textId="77777777" w:rsidR="00B67D70" w:rsidRDefault="00B67D70" w:rsidP="007977C6">
            <w:pPr>
              <w:jc w:val="center"/>
              <w:rPr>
                <w:sz w:val="16"/>
              </w:rPr>
            </w:pPr>
          </w:p>
          <w:p w14:paraId="5ED81430" w14:textId="0D3F623C" w:rsidR="00B94FE5" w:rsidRPr="00DC5D83" w:rsidRDefault="00167961" w:rsidP="007977C6">
            <w:pPr>
              <w:jc w:val="center"/>
              <w:rPr>
                <w:sz w:val="16"/>
              </w:rPr>
            </w:pPr>
            <w:r>
              <w:rPr>
                <w:sz w:val="16"/>
              </w:rPr>
              <w:t xml:space="preserve">Phonics </w:t>
            </w:r>
            <w:r w:rsidR="007977C6" w:rsidRPr="007977C6">
              <w:rPr>
                <w:sz w:val="16"/>
              </w:rPr>
              <w:t xml:space="preserve">Level </w:t>
            </w:r>
            <w:r w:rsidR="00EF2C74">
              <w:rPr>
                <w:sz w:val="16"/>
              </w:rPr>
              <w:t>2 - recap</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07466244" w:rsidR="00B94FE5" w:rsidRPr="00DC5D83" w:rsidRDefault="00BD125C" w:rsidP="00B94FE5">
            <w:pPr>
              <w:tabs>
                <w:tab w:val="left" w:pos="687"/>
                <w:tab w:val="center" w:pos="926"/>
              </w:tabs>
              <w:spacing w:after="0" w:line="240" w:lineRule="auto"/>
              <w:jc w:val="center"/>
              <w:rPr>
                <w:sz w:val="16"/>
              </w:rPr>
            </w:pPr>
            <w:r>
              <w:rPr>
                <w:sz w:val="16"/>
              </w:rPr>
              <w:t xml:space="preserve">UOW L2 - </w:t>
            </w:r>
            <w:r w:rsidR="00B94FE5" w:rsidRPr="00D6344E">
              <w:rPr>
                <w:sz w:val="16"/>
              </w:rPr>
              <w:t>Movement Break</w:t>
            </w:r>
          </w:p>
        </w:tc>
        <w:tc>
          <w:tcPr>
            <w:tcW w:w="3383" w:type="dxa"/>
            <w:shd w:val="clear" w:color="auto" w:fill="FFFFFF" w:themeFill="background1"/>
          </w:tcPr>
          <w:p w14:paraId="67D14BE2" w14:textId="444086F6" w:rsidR="00B94FE5" w:rsidRPr="00DC5D83" w:rsidRDefault="00BD125C" w:rsidP="00B94FE5">
            <w:pPr>
              <w:tabs>
                <w:tab w:val="left" w:pos="687"/>
                <w:tab w:val="center" w:pos="926"/>
              </w:tabs>
              <w:spacing w:after="0" w:line="240" w:lineRule="auto"/>
              <w:jc w:val="center"/>
              <w:rPr>
                <w:sz w:val="16"/>
              </w:rPr>
            </w:pPr>
            <w:r>
              <w:rPr>
                <w:sz w:val="16"/>
              </w:rPr>
              <w:t xml:space="preserve">UOW L2 - </w:t>
            </w: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4BA5710E" w:rsidR="00C0161B" w:rsidRDefault="007977C6" w:rsidP="00DC5D83">
            <w:pPr>
              <w:spacing w:after="0" w:line="240" w:lineRule="auto"/>
              <w:jc w:val="center"/>
              <w:rPr>
                <w:sz w:val="16"/>
              </w:rPr>
            </w:pPr>
            <w:r>
              <w:rPr>
                <w:sz w:val="16"/>
              </w:rPr>
              <w:t xml:space="preserve">PE </w:t>
            </w:r>
            <w:r w:rsidR="001D5577">
              <w:rPr>
                <w:sz w:val="16"/>
              </w:rPr>
              <w:t>9:30- 10:00</w:t>
            </w:r>
          </w:p>
          <w:p w14:paraId="133FFD33" w14:textId="77777777" w:rsidR="00C0161B" w:rsidRDefault="00C0161B" w:rsidP="00DC5D83">
            <w:pPr>
              <w:spacing w:after="0" w:line="240" w:lineRule="auto"/>
              <w:jc w:val="center"/>
              <w:rPr>
                <w:sz w:val="16"/>
              </w:rPr>
            </w:pPr>
          </w:p>
          <w:p w14:paraId="28E08E5C" w14:textId="38F65079" w:rsidR="00DC5D83" w:rsidRDefault="00167961" w:rsidP="00DC5D83">
            <w:pPr>
              <w:spacing w:after="0" w:line="240" w:lineRule="auto"/>
              <w:jc w:val="center"/>
              <w:rPr>
                <w:b/>
                <w:bCs/>
                <w:sz w:val="16"/>
              </w:rPr>
            </w:pPr>
            <w:r>
              <w:rPr>
                <w:sz w:val="16"/>
              </w:rPr>
              <w:t xml:space="preserve">Phonics </w:t>
            </w:r>
            <w:r w:rsidR="007977C6" w:rsidRPr="007977C6">
              <w:rPr>
                <w:sz w:val="16"/>
              </w:rPr>
              <w:t xml:space="preserve">Level </w:t>
            </w:r>
            <w:r w:rsidR="00FA6688">
              <w:rPr>
                <w:sz w:val="16"/>
              </w:rPr>
              <w:t xml:space="preserve">2 – </w:t>
            </w:r>
            <w:r w:rsidR="00430750">
              <w:rPr>
                <w:sz w:val="16"/>
              </w:rPr>
              <w:t>ck</w:t>
            </w:r>
            <w:r w:rsidR="002E7DE2">
              <w:rPr>
                <w:sz w:val="16"/>
              </w:rPr>
              <w:t xml:space="preserve"> </w:t>
            </w:r>
            <w:r w:rsidR="002E7DE2">
              <w:rPr>
                <w:b/>
                <w:bCs/>
                <w:sz w:val="16"/>
              </w:rPr>
              <w:t>to, the</w:t>
            </w:r>
          </w:p>
          <w:p w14:paraId="35580E6B" w14:textId="77777777" w:rsidR="00475872" w:rsidRDefault="00475872" w:rsidP="00DC5D83">
            <w:pPr>
              <w:spacing w:after="0" w:line="240" w:lineRule="auto"/>
              <w:jc w:val="center"/>
              <w:rPr>
                <w:bCs/>
                <w:sz w:val="16"/>
              </w:rPr>
            </w:pPr>
          </w:p>
          <w:p w14:paraId="5C79F70A" w14:textId="0C268AD2" w:rsidR="00475872" w:rsidRDefault="00475872" w:rsidP="00DC5D83">
            <w:pPr>
              <w:spacing w:after="0" w:line="240" w:lineRule="auto"/>
              <w:jc w:val="center"/>
              <w:rPr>
                <w:bCs/>
                <w:sz w:val="16"/>
              </w:rPr>
            </w:pPr>
            <w:r>
              <w:rPr>
                <w:bCs/>
                <w:sz w:val="16"/>
              </w:rPr>
              <w:t>UOW – Bonfire Night L1</w:t>
            </w:r>
          </w:p>
          <w:p w14:paraId="3DA85EC6" w14:textId="7F48AC84" w:rsidR="00B67D70" w:rsidRDefault="00B67D70" w:rsidP="00DC5D83">
            <w:pPr>
              <w:spacing w:after="0" w:line="240" w:lineRule="auto"/>
              <w:jc w:val="center"/>
              <w:rPr>
                <w:bCs/>
                <w:sz w:val="16"/>
              </w:rPr>
            </w:pPr>
          </w:p>
          <w:p w14:paraId="220F34F2" w14:textId="5A0EFFDB" w:rsidR="00B67D70" w:rsidRPr="002E7DE2" w:rsidRDefault="00B67D70" w:rsidP="00DC5D83">
            <w:pPr>
              <w:spacing w:after="0" w:line="240" w:lineRule="auto"/>
              <w:jc w:val="center"/>
              <w:rPr>
                <w:b/>
                <w:bCs/>
                <w:sz w:val="16"/>
              </w:rPr>
            </w:pPr>
            <w:r>
              <w:rPr>
                <w:bCs/>
                <w:sz w:val="16"/>
              </w:rPr>
              <w:t>Handwriting – model letter formation ‘</w:t>
            </w:r>
            <w:proofErr w:type="spellStart"/>
            <w:r>
              <w:rPr>
                <w:bCs/>
                <w:sz w:val="16"/>
              </w:rPr>
              <w:t>i</w:t>
            </w:r>
            <w:proofErr w:type="spellEnd"/>
            <w:r>
              <w:rPr>
                <w:bCs/>
                <w:sz w:val="16"/>
              </w:rPr>
              <w:t>’</w:t>
            </w:r>
          </w:p>
          <w:p w14:paraId="7B3A8960" w14:textId="77777777" w:rsidR="00CA7701" w:rsidRDefault="00CA7701" w:rsidP="0077460C">
            <w:pPr>
              <w:spacing w:after="0" w:line="240" w:lineRule="auto"/>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7DEE67F0" w14:textId="5BD3B5D2" w:rsidR="00BB02BD" w:rsidRPr="00A52587" w:rsidRDefault="00167961" w:rsidP="00BB02BD">
            <w:pPr>
              <w:spacing w:after="0" w:line="240" w:lineRule="auto"/>
              <w:jc w:val="center"/>
              <w:rPr>
                <w:sz w:val="16"/>
              </w:rPr>
            </w:pPr>
            <w:r>
              <w:rPr>
                <w:sz w:val="16"/>
              </w:rPr>
              <w:t xml:space="preserve">Phonics </w:t>
            </w:r>
            <w:r w:rsidR="00BB02BD" w:rsidRPr="007977C6">
              <w:rPr>
                <w:sz w:val="16"/>
              </w:rPr>
              <w:t xml:space="preserve">Level </w:t>
            </w:r>
            <w:r w:rsidR="00BB02BD">
              <w:rPr>
                <w:sz w:val="16"/>
              </w:rPr>
              <w:t xml:space="preserve">2 – </w:t>
            </w:r>
            <w:r w:rsidR="00430750">
              <w:rPr>
                <w:sz w:val="16"/>
              </w:rPr>
              <w:t>ck</w:t>
            </w:r>
            <w:r w:rsidR="00A52587">
              <w:rPr>
                <w:sz w:val="16"/>
              </w:rPr>
              <w:t xml:space="preserve"> </w:t>
            </w:r>
            <w:r w:rsidR="00A52587">
              <w:rPr>
                <w:b/>
                <w:bCs/>
                <w:sz w:val="16"/>
              </w:rPr>
              <w:t>to, the</w:t>
            </w:r>
          </w:p>
          <w:p w14:paraId="458E7885" w14:textId="77777777" w:rsidR="007977C6" w:rsidRDefault="007977C6" w:rsidP="00DC5D83">
            <w:pPr>
              <w:spacing w:after="0" w:line="240" w:lineRule="auto"/>
              <w:jc w:val="center"/>
              <w:rPr>
                <w:sz w:val="16"/>
              </w:rPr>
            </w:pPr>
          </w:p>
          <w:p w14:paraId="106E3BFD" w14:textId="601F49C8" w:rsidR="001D5577" w:rsidRDefault="007977C6" w:rsidP="00DC5D83">
            <w:pPr>
              <w:spacing w:after="0" w:line="240" w:lineRule="auto"/>
              <w:jc w:val="center"/>
              <w:rPr>
                <w:sz w:val="16"/>
              </w:rPr>
            </w:pPr>
            <w:r>
              <w:rPr>
                <w:sz w:val="16"/>
              </w:rPr>
              <w:t xml:space="preserve">PE </w:t>
            </w:r>
            <w:r w:rsidR="001D5577">
              <w:rPr>
                <w:sz w:val="16"/>
              </w:rPr>
              <w:t>10:00 – 10:30</w:t>
            </w:r>
          </w:p>
          <w:p w14:paraId="4F0A2B10" w14:textId="77777777" w:rsidR="00DC5D83" w:rsidRDefault="00DC5D83" w:rsidP="00DC5D83">
            <w:pPr>
              <w:spacing w:after="0" w:line="240" w:lineRule="auto"/>
              <w:jc w:val="center"/>
              <w:rPr>
                <w:sz w:val="16"/>
              </w:rPr>
            </w:pPr>
          </w:p>
          <w:p w14:paraId="5BEF33E5" w14:textId="1ABC2C3E" w:rsidR="00CA7701" w:rsidRDefault="00A52587" w:rsidP="00DC5D83">
            <w:pPr>
              <w:spacing w:after="0" w:line="240" w:lineRule="auto"/>
              <w:jc w:val="center"/>
              <w:rPr>
                <w:sz w:val="16"/>
              </w:rPr>
            </w:pPr>
            <w:r>
              <w:rPr>
                <w:sz w:val="16"/>
              </w:rPr>
              <w:t>UOW – Bonfire Night L1</w:t>
            </w:r>
          </w:p>
          <w:p w14:paraId="3FFA1593" w14:textId="77777777" w:rsidR="00B67D70" w:rsidRDefault="00B67D70" w:rsidP="00DC5D83">
            <w:pPr>
              <w:spacing w:after="0" w:line="240" w:lineRule="auto"/>
              <w:jc w:val="center"/>
              <w:rPr>
                <w:sz w:val="16"/>
              </w:rPr>
            </w:pPr>
          </w:p>
          <w:p w14:paraId="0757C95C" w14:textId="0239E3E7" w:rsidR="00B67D70" w:rsidRPr="00B67D70" w:rsidRDefault="00B67D70" w:rsidP="00B67D70">
            <w:pPr>
              <w:spacing w:after="0" w:line="240" w:lineRule="auto"/>
              <w:jc w:val="center"/>
              <w:rPr>
                <w:b/>
                <w:bCs/>
                <w:sz w:val="16"/>
              </w:rPr>
            </w:pPr>
            <w:r>
              <w:rPr>
                <w:bCs/>
                <w:sz w:val="16"/>
              </w:rPr>
              <w:t>Handwriting – model letter formation ‘</w:t>
            </w:r>
            <w:proofErr w:type="spellStart"/>
            <w:r>
              <w:rPr>
                <w:bCs/>
                <w:sz w:val="16"/>
              </w:rPr>
              <w:t>i</w:t>
            </w:r>
            <w:proofErr w:type="spellEnd"/>
            <w:r>
              <w:rPr>
                <w:bCs/>
                <w:sz w:val="16"/>
              </w:rPr>
              <w:t>’</w:t>
            </w:r>
          </w:p>
          <w:p w14:paraId="44FD9877" w14:textId="77777777" w:rsidR="00A52587" w:rsidRDefault="00A52587"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1CE0B7D0" w14:textId="1EB53424" w:rsidR="00C926E8" w:rsidRPr="001F206B" w:rsidRDefault="00A52587" w:rsidP="00C926E8">
            <w:pPr>
              <w:spacing w:after="0" w:line="240" w:lineRule="auto"/>
              <w:jc w:val="center"/>
              <w:rPr>
                <w:bCs/>
                <w:sz w:val="16"/>
              </w:rPr>
            </w:pPr>
            <w:r>
              <w:rPr>
                <w:bCs/>
                <w:sz w:val="16"/>
              </w:rPr>
              <w:t>Fireworks</w:t>
            </w:r>
            <w:r w:rsidR="001F206B" w:rsidRPr="001F206B">
              <w:rPr>
                <w:bCs/>
                <w:sz w:val="16"/>
              </w:rPr>
              <w:t xml:space="preserve"> – </w:t>
            </w:r>
            <w:r w:rsidR="001F206B">
              <w:rPr>
                <w:bCs/>
                <w:sz w:val="16"/>
              </w:rPr>
              <w:t xml:space="preserve">Whole Class </w:t>
            </w:r>
            <w:r w:rsidR="001F206B" w:rsidRPr="001F206B">
              <w:rPr>
                <w:bCs/>
                <w:sz w:val="16"/>
              </w:rPr>
              <w:t>Attention Bucket</w:t>
            </w:r>
          </w:p>
          <w:p w14:paraId="5A8235B0" w14:textId="77777777" w:rsidR="001F206B" w:rsidRDefault="001F206B" w:rsidP="00C926E8">
            <w:pPr>
              <w:spacing w:after="0" w:line="240" w:lineRule="auto"/>
              <w:jc w:val="center"/>
              <w:rPr>
                <w:b/>
                <w:sz w:val="16"/>
              </w:rPr>
            </w:pPr>
          </w:p>
          <w:p w14:paraId="0CD7CABC" w14:textId="3FEDB25F" w:rsidR="00B94FE5" w:rsidRPr="008B4E4D" w:rsidRDefault="00B94FE5" w:rsidP="00C926E8">
            <w:pPr>
              <w:spacing w:after="0" w:line="240" w:lineRule="auto"/>
              <w:jc w:val="center"/>
              <w:rPr>
                <w:b/>
                <w:sz w:val="16"/>
              </w:rPr>
            </w:pPr>
            <w:r w:rsidRPr="008B4E4D">
              <w:rPr>
                <w:b/>
                <w:sz w:val="16"/>
              </w:rPr>
              <w:t>Discovery</w:t>
            </w:r>
          </w:p>
          <w:p w14:paraId="36719D20" w14:textId="3FA5A014" w:rsidR="00037565" w:rsidRDefault="00037565" w:rsidP="00B94FE5">
            <w:pPr>
              <w:spacing w:after="0" w:line="240" w:lineRule="auto"/>
              <w:jc w:val="center"/>
              <w:rPr>
                <w:sz w:val="16"/>
              </w:rPr>
            </w:pPr>
          </w:p>
          <w:p w14:paraId="4FFAF5BB" w14:textId="10B460D9" w:rsidR="00037565" w:rsidRDefault="00037565" w:rsidP="00B94FE5">
            <w:pPr>
              <w:spacing w:after="0" w:line="240" w:lineRule="auto"/>
              <w:jc w:val="center"/>
              <w:rPr>
                <w:sz w:val="16"/>
              </w:rPr>
            </w:pPr>
            <w:r>
              <w:rPr>
                <w:sz w:val="16"/>
              </w:rPr>
              <w:t xml:space="preserve">WCR </w:t>
            </w:r>
            <w:r w:rsidR="002E7DE2">
              <w:rPr>
                <w:sz w:val="16"/>
              </w:rPr>
              <w:t>Fox’s Favourite Autumn</w:t>
            </w:r>
            <w:r w:rsidR="00D8193E">
              <w:rPr>
                <w:sz w:val="16"/>
              </w:rPr>
              <w:t xml:space="preserve"> </w:t>
            </w:r>
            <w:r>
              <w:rPr>
                <w:sz w:val="16"/>
              </w:rPr>
              <w:t>– Pre Teach</w:t>
            </w:r>
          </w:p>
          <w:p w14:paraId="632C06FC" w14:textId="2B14D6B4" w:rsidR="001F206B" w:rsidRDefault="001F206B" w:rsidP="00B94FE5">
            <w:pPr>
              <w:spacing w:after="0" w:line="240" w:lineRule="auto"/>
              <w:jc w:val="center"/>
              <w:rPr>
                <w:sz w:val="16"/>
              </w:rPr>
            </w:pPr>
          </w:p>
          <w:p w14:paraId="597D731B" w14:textId="036A3223" w:rsidR="001F206B" w:rsidRPr="001F206B" w:rsidRDefault="001F206B" w:rsidP="001F206B">
            <w:pPr>
              <w:spacing w:after="0" w:line="240" w:lineRule="auto"/>
              <w:jc w:val="center"/>
              <w:rPr>
                <w:bCs/>
                <w:sz w:val="16"/>
              </w:rPr>
            </w:pPr>
            <w:r w:rsidRPr="00C926E8">
              <w:rPr>
                <w:bCs/>
                <w:sz w:val="16"/>
              </w:rPr>
              <w:t xml:space="preserve">UOW </w:t>
            </w:r>
            <w:r w:rsidR="00475872">
              <w:rPr>
                <w:bCs/>
                <w:sz w:val="16"/>
              </w:rPr>
              <w:t>–</w:t>
            </w:r>
            <w:r>
              <w:rPr>
                <w:bCs/>
                <w:sz w:val="16"/>
              </w:rPr>
              <w:t xml:space="preserve"> </w:t>
            </w:r>
            <w:r w:rsidR="00475872">
              <w:rPr>
                <w:bCs/>
                <w:sz w:val="16"/>
              </w:rPr>
              <w:t>Bonfire Night</w:t>
            </w:r>
            <w:r w:rsidRPr="00C926E8">
              <w:rPr>
                <w:bCs/>
                <w:sz w:val="16"/>
              </w:rPr>
              <w:t xml:space="preserve"> - L2 </w:t>
            </w:r>
          </w:p>
          <w:p w14:paraId="54F5D776" w14:textId="3957EA7A" w:rsidR="00F30C31" w:rsidRDefault="00F30C31" w:rsidP="00B94FE5">
            <w:pPr>
              <w:spacing w:after="0" w:line="240" w:lineRule="auto"/>
              <w:jc w:val="center"/>
              <w:rPr>
                <w:sz w:val="16"/>
              </w:rPr>
            </w:pPr>
          </w:p>
          <w:p w14:paraId="3F53626B" w14:textId="332E3D56" w:rsidR="00EF2C74" w:rsidRPr="00E5094F" w:rsidRDefault="00EF2C74" w:rsidP="0077460C">
            <w:pPr>
              <w:spacing w:after="0" w:line="240" w:lineRule="auto"/>
              <w:rPr>
                <w:sz w:val="16"/>
              </w:rPr>
            </w:pPr>
          </w:p>
        </w:tc>
        <w:tc>
          <w:tcPr>
            <w:tcW w:w="3383" w:type="dxa"/>
            <w:tcBorders>
              <w:bottom w:val="single" w:sz="4" w:space="0" w:color="auto"/>
            </w:tcBorders>
            <w:shd w:val="clear" w:color="auto" w:fill="FFFFFF" w:themeFill="background1"/>
            <w:vAlign w:val="center"/>
          </w:tcPr>
          <w:p w14:paraId="4D45FF72" w14:textId="77777777" w:rsidR="0087181F" w:rsidRDefault="0087181F" w:rsidP="00164D61">
            <w:pPr>
              <w:spacing w:after="0" w:line="240" w:lineRule="auto"/>
              <w:jc w:val="center"/>
              <w:rPr>
                <w:b/>
                <w:bCs/>
                <w:color w:val="FF0000"/>
                <w:sz w:val="20"/>
              </w:rPr>
            </w:pPr>
          </w:p>
          <w:p w14:paraId="7CF386E6" w14:textId="3292BEB8" w:rsidR="00164D61" w:rsidRDefault="00164D61" w:rsidP="00164D61">
            <w:pPr>
              <w:spacing w:after="0" w:line="240" w:lineRule="auto"/>
              <w:jc w:val="center"/>
              <w:rPr>
                <w:b/>
                <w:sz w:val="16"/>
              </w:rPr>
            </w:pPr>
            <w:r w:rsidRPr="008B4E4D">
              <w:rPr>
                <w:b/>
                <w:sz w:val="16"/>
              </w:rPr>
              <w:t>Discovery</w:t>
            </w:r>
          </w:p>
          <w:p w14:paraId="42AB5AB5" w14:textId="77777777" w:rsidR="00167961" w:rsidRPr="008B4E4D" w:rsidRDefault="00167961" w:rsidP="00164D61">
            <w:pPr>
              <w:spacing w:after="0" w:line="240" w:lineRule="auto"/>
              <w:jc w:val="center"/>
              <w:rPr>
                <w:b/>
                <w:sz w:val="16"/>
              </w:rPr>
            </w:pPr>
          </w:p>
          <w:p w14:paraId="5DDDB6E9" w14:textId="35876689" w:rsidR="005B4ADF" w:rsidRDefault="005B4ADF" w:rsidP="00F01C0D">
            <w:pPr>
              <w:tabs>
                <w:tab w:val="left" w:pos="687"/>
                <w:tab w:val="center" w:pos="926"/>
              </w:tabs>
              <w:spacing w:after="0" w:line="240" w:lineRule="auto"/>
              <w:jc w:val="center"/>
              <w:rPr>
                <w:sz w:val="16"/>
              </w:rPr>
            </w:pPr>
          </w:p>
          <w:p w14:paraId="7E09973F" w14:textId="7F6A2AD4" w:rsidR="00582B18" w:rsidRPr="002E7DE2" w:rsidRDefault="002E7DE2" w:rsidP="002E7DE2">
            <w:pPr>
              <w:spacing w:after="0" w:line="240" w:lineRule="auto"/>
              <w:jc w:val="center"/>
              <w:rPr>
                <w:sz w:val="16"/>
              </w:rPr>
            </w:pPr>
            <w:r w:rsidRPr="00DC5D83">
              <w:rPr>
                <w:sz w:val="16"/>
              </w:rPr>
              <w:t>Maths</w:t>
            </w:r>
            <w:r>
              <w:rPr>
                <w:sz w:val="16"/>
              </w:rPr>
              <w:t xml:space="preserve"> – It’s Me 1,2,3 L2</w:t>
            </w:r>
          </w:p>
        </w:tc>
        <w:tc>
          <w:tcPr>
            <w:tcW w:w="2552" w:type="dxa"/>
            <w:tcBorders>
              <w:bottom w:val="single" w:sz="4" w:space="0" w:color="auto"/>
            </w:tcBorders>
            <w:shd w:val="clear" w:color="auto" w:fill="FFFFFF" w:themeFill="background1"/>
            <w:vAlign w:val="center"/>
          </w:tcPr>
          <w:p w14:paraId="56A85207" w14:textId="77777777" w:rsidR="002F3889" w:rsidRDefault="002F3889" w:rsidP="00A52587">
            <w:pPr>
              <w:spacing w:after="0" w:line="240" w:lineRule="auto"/>
              <w:rPr>
                <w:b/>
                <w:sz w:val="16"/>
              </w:rPr>
            </w:pPr>
          </w:p>
          <w:p w14:paraId="1B19EC70" w14:textId="77777777" w:rsidR="002F3889" w:rsidRDefault="002F3889" w:rsidP="00B94FE5">
            <w:pPr>
              <w:spacing w:after="0" w:line="240" w:lineRule="auto"/>
              <w:jc w:val="center"/>
              <w:rPr>
                <w:b/>
                <w:sz w:val="16"/>
              </w:rPr>
            </w:pPr>
          </w:p>
          <w:p w14:paraId="5C96848B" w14:textId="4271997B" w:rsidR="00B94FE5" w:rsidRPr="008B4E4D" w:rsidRDefault="00B94FE5" w:rsidP="00B94FE5">
            <w:pPr>
              <w:spacing w:after="0" w:line="240" w:lineRule="auto"/>
              <w:jc w:val="center"/>
              <w:rPr>
                <w:b/>
                <w:sz w:val="16"/>
              </w:rPr>
            </w:pPr>
            <w:r w:rsidRPr="008B4E4D">
              <w:rPr>
                <w:b/>
                <w:sz w:val="16"/>
              </w:rPr>
              <w:t>Discovery</w:t>
            </w:r>
          </w:p>
          <w:p w14:paraId="7FDE4746" w14:textId="6B890FCC" w:rsidR="000A0590" w:rsidRDefault="000A0590" w:rsidP="00B94FE5">
            <w:pPr>
              <w:spacing w:after="0" w:line="240" w:lineRule="auto"/>
              <w:jc w:val="center"/>
              <w:rPr>
                <w:sz w:val="16"/>
              </w:rPr>
            </w:pPr>
          </w:p>
          <w:p w14:paraId="042FFC66" w14:textId="3FF28F20" w:rsidR="00CF191F" w:rsidRDefault="00CF191F" w:rsidP="00B94FE5">
            <w:pPr>
              <w:spacing w:after="0" w:line="240" w:lineRule="auto"/>
              <w:jc w:val="center"/>
              <w:rPr>
                <w:sz w:val="16"/>
              </w:rPr>
            </w:pPr>
          </w:p>
          <w:p w14:paraId="57698FB2" w14:textId="77777777" w:rsidR="00CF191F" w:rsidRDefault="00CF191F" w:rsidP="00B94FE5">
            <w:pPr>
              <w:spacing w:after="0" w:line="240" w:lineRule="auto"/>
              <w:jc w:val="center"/>
              <w:rPr>
                <w:sz w:val="16"/>
              </w:rPr>
            </w:pPr>
          </w:p>
          <w:p w14:paraId="504A03C9" w14:textId="2DC06C92" w:rsidR="00C0161B" w:rsidRPr="00E5094F" w:rsidRDefault="00B4464C" w:rsidP="00B4464C">
            <w:pPr>
              <w:spacing w:after="0" w:line="240" w:lineRule="auto"/>
              <w:jc w:val="center"/>
              <w:rPr>
                <w:sz w:val="16"/>
              </w:rPr>
            </w:pPr>
            <w:r>
              <w:rPr>
                <w:sz w:val="16"/>
              </w:rPr>
              <w:t xml:space="preserve">PSED – </w:t>
            </w:r>
            <w:r w:rsidR="00BC7F7E">
              <w:rPr>
                <w:sz w:val="16"/>
              </w:rPr>
              <w:t>feelings apples</w:t>
            </w:r>
          </w:p>
        </w:tc>
        <w:tc>
          <w:tcPr>
            <w:tcW w:w="2707" w:type="dxa"/>
            <w:tcBorders>
              <w:bottom w:val="single" w:sz="4" w:space="0" w:color="auto"/>
            </w:tcBorders>
            <w:shd w:val="clear" w:color="auto" w:fill="FFFFFF" w:themeFill="background1"/>
            <w:vAlign w:val="center"/>
          </w:tcPr>
          <w:p w14:paraId="593D7E7A" w14:textId="4212093E" w:rsidR="00EE4D78" w:rsidRDefault="00EE4D78" w:rsidP="00B94FE5">
            <w:pPr>
              <w:spacing w:after="0" w:line="240" w:lineRule="auto"/>
              <w:jc w:val="center"/>
              <w:rPr>
                <w:sz w:val="16"/>
              </w:rPr>
            </w:pPr>
            <w:r w:rsidRPr="00DC5D83">
              <w:rPr>
                <w:sz w:val="16"/>
              </w:rPr>
              <w:t>PSHE</w:t>
            </w:r>
            <w:r>
              <w:rPr>
                <w:sz w:val="16"/>
              </w:rPr>
              <w:t xml:space="preserve"> </w:t>
            </w:r>
            <w:r w:rsidR="002E7DE2">
              <w:rPr>
                <w:sz w:val="16"/>
              </w:rPr>
              <w:t xml:space="preserve">Celebrating Difference </w:t>
            </w:r>
            <w:r>
              <w:rPr>
                <w:sz w:val="16"/>
              </w:rPr>
              <w:t>-</w:t>
            </w:r>
            <w:r w:rsidRPr="00DC5D83">
              <w:rPr>
                <w:sz w:val="16"/>
              </w:rPr>
              <w:t xml:space="preserve"> input</w:t>
            </w:r>
            <w:r>
              <w:rPr>
                <w:sz w:val="16"/>
              </w:rPr>
              <w:t xml:space="preserve"> </w:t>
            </w:r>
            <w:r w:rsidR="002E7DE2">
              <w:rPr>
                <w:sz w:val="16"/>
              </w:rPr>
              <w:t>1</w:t>
            </w:r>
          </w:p>
          <w:p w14:paraId="0ED03228" w14:textId="77777777" w:rsidR="00EE4D78" w:rsidRDefault="00EE4D78" w:rsidP="00B94FE5">
            <w:pPr>
              <w:spacing w:after="0" w:line="240" w:lineRule="auto"/>
              <w:jc w:val="center"/>
              <w:rPr>
                <w:sz w:val="16"/>
              </w:rPr>
            </w:pPr>
          </w:p>
          <w:p w14:paraId="59C7DFDE" w14:textId="77777777" w:rsidR="00EE4D78" w:rsidRDefault="00EE4D78" w:rsidP="00B94FE5">
            <w:pPr>
              <w:spacing w:after="0" w:line="240" w:lineRule="auto"/>
              <w:jc w:val="center"/>
              <w:rPr>
                <w:sz w:val="16"/>
              </w:rPr>
            </w:pPr>
          </w:p>
          <w:p w14:paraId="3E3611A9" w14:textId="6420CF91" w:rsidR="00B94FE5" w:rsidRPr="008B4E4D" w:rsidRDefault="00B94FE5" w:rsidP="00B94FE5">
            <w:pPr>
              <w:spacing w:after="0" w:line="240" w:lineRule="auto"/>
              <w:jc w:val="center"/>
              <w:rPr>
                <w:b/>
                <w:sz w:val="16"/>
              </w:rPr>
            </w:pPr>
            <w:r w:rsidRPr="008B4E4D">
              <w:rPr>
                <w:b/>
                <w:sz w:val="16"/>
              </w:rPr>
              <w:t>Discovery</w:t>
            </w:r>
          </w:p>
          <w:p w14:paraId="5012F3C5" w14:textId="77777777" w:rsidR="00B4464C" w:rsidRDefault="00B4464C" w:rsidP="00CF191F">
            <w:pPr>
              <w:spacing w:after="0" w:line="240" w:lineRule="auto"/>
              <w:rPr>
                <w:sz w:val="16"/>
              </w:rPr>
            </w:pPr>
          </w:p>
          <w:p w14:paraId="1207B19D" w14:textId="43226AD5" w:rsidR="00B4464C" w:rsidRPr="00E5094F" w:rsidRDefault="00B4464C" w:rsidP="00FC68D8">
            <w:pPr>
              <w:spacing w:after="0" w:line="240" w:lineRule="auto"/>
              <w:jc w:val="center"/>
              <w:rPr>
                <w:sz w:val="16"/>
              </w:rPr>
            </w:pP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8B6FA4" w14:paraId="76159594" w14:textId="77777777" w:rsidTr="00790B66">
        <w:trPr>
          <w:trHeight w:val="616"/>
          <w:jc w:val="center"/>
        </w:trPr>
        <w:tc>
          <w:tcPr>
            <w:tcW w:w="1430"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0BE12E97" w:rsidR="008B6FA4" w:rsidRPr="00DC5D83" w:rsidRDefault="008B6FA4" w:rsidP="008B6FA4">
            <w:pPr>
              <w:spacing w:after="0" w:line="240" w:lineRule="auto"/>
              <w:jc w:val="center"/>
              <w:rPr>
                <w:sz w:val="16"/>
              </w:rPr>
            </w:pPr>
            <w:r w:rsidRPr="00DC5D83">
              <w:rPr>
                <w:sz w:val="16"/>
              </w:rPr>
              <w:t>Register</w:t>
            </w:r>
            <w:r>
              <w:rPr>
                <w:sz w:val="16"/>
              </w:rPr>
              <w:t xml:space="preserve"> / afternoon challenge </w:t>
            </w:r>
          </w:p>
        </w:tc>
        <w:tc>
          <w:tcPr>
            <w:tcW w:w="2723" w:type="dxa"/>
            <w:shd w:val="clear" w:color="auto" w:fill="D9D9D9" w:themeFill="background1" w:themeFillShade="D9"/>
          </w:tcPr>
          <w:p w14:paraId="6CF03CDC" w14:textId="4360F2B0" w:rsidR="008B6FA4" w:rsidRPr="00DC5D83" w:rsidRDefault="008B6FA4" w:rsidP="008B6FA4">
            <w:pPr>
              <w:spacing w:after="0" w:line="240" w:lineRule="auto"/>
              <w:jc w:val="center"/>
              <w:rPr>
                <w:sz w:val="16"/>
              </w:rPr>
            </w:pPr>
            <w:r w:rsidRPr="006803D3">
              <w:rPr>
                <w:sz w:val="16"/>
              </w:rPr>
              <w:t xml:space="preserve">Register / afternoon challenge </w:t>
            </w:r>
          </w:p>
        </w:tc>
        <w:tc>
          <w:tcPr>
            <w:tcW w:w="3383" w:type="dxa"/>
            <w:shd w:val="clear" w:color="auto" w:fill="D9D9D9" w:themeFill="background1" w:themeFillShade="D9"/>
          </w:tcPr>
          <w:p w14:paraId="575BAACC" w14:textId="50A8B1FC" w:rsidR="008B6FA4" w:rsidRPr="00DC5D83" w:rsidRDefault="008B6FA4" w:rsidP="008B6FA4">
            <w:pPr>
              <w:spacing w:after="0" w:line="240" w:lineRule="auto"/>
              <w:jc w:val="center"/>
              <w:rPr>
                <w:sz w:val="16"/>
              </w:rPr>
            </w:pPr>
            <w:r w:rsidRPr="006803D3">
              <w:rPr>
                <w:sz w:val="16"/>
              </w:rPr>
              <w:t xml:space="preserve">Register / afternoon challenge </w:t>
            </w:r>
          </w:p>
        </w:tc>
        <w:tc>
          <w:tcPr>
            <w:tcW w:w="2552" w:type="dxa"/>
            <w:shd w:val="clear" w:color="auto" w:fill="D9D9D9" w:themeFill="background1" w:themeFillShade="D9"/>
          </w:tcPr>
          <w:p w14:paraId="72B43D15" w14:textId="6E8DA264" w:rsidR="008B6FA4" w:rsidRPr="00DC5D83" w:rsidRDefault="008B6FA4" w:rsidP="008B6FA4">
            <w:pPr>
              <w:spacing w:after="0" w:line="240" w:lineRule="auto"/>
              <w:jc w:val="center"/>
              <w:rPr>
                <w:sz w:val="16"/>
              </w:rPr>
            </w:pPr>
            <w:r w:rsidRPr="006803D3">
              <w:rPr>
                <w:sz w:val="16"/>
              </w:rPr>
              <w:t xml:space="preserve">Register / afternoon challenge </w:t>
            </w:r>
          </w:p>
        </w:tc>
        <w:tc>
          <w:tcPr>
            <w:tcW w:w="2707" w:type="dxa"/>
            <w:shd w:val="clear" w:color="auto" w:fill="D9D9D9" w:themeFill="background1" w:themeFillShade="D9"/>
          </w:tcPr>
          <w:p w14:paraId="07983AD4" w14:textId="575F72B4" w:rsidR="008B6FA4" w:rsidRPr="00DC5D83" w:rsidRDefault="008B6FA4" w:rsidP="008B6FA4">
            <w:pPr>
              <w:spacing w:after="0" w:line="240" w:lineRule="auto"/>
              <w:jc w:val="center"/>
              <w:rPr>
                <w:sz w:val="16"/>
              </w:rPr>
            </w:pPr>
            <w:r w:rsidRPr="006803D3">
              <w:rPr>
                <w:sz w:val="16"/>
              </w:rPr>
              <w:t xml:space="preserve">Register / afternoon challenge </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778C9628" w14:textId="1EEAE193" w:rsidR="009571AD" w:rsidRPr="009571AD" w:rsidRDefault="009571AD" w:rsidP="00271B90">
            <w:pPr>
              <w:jc w:val="center"/>
              <w:rPr>
                <w:sz w:val="16"/>
              </w:rPr>
            </w:pPr>
            <w:r w:rsidRPr="009571AD">
              <w:rPr>
                <w:sz w:val="16"/>
              </w:rPr>
              <w:t xml:space="preserve">Level 1 – Week </w:t>
            </w:r>
            <w:r w:rsidR="00430750">
              <w:rPr>
                <w:sz w:val="16"/>
              </w:rPr>
              <w:t>7</w:t>
            </w:r>
          </w:p>
          <w:p w14:paraId="42EC681C" w14:textId="30779B46" w:rsidR="00015367" w:rsidRPr="00DC5D83" w:rsidRDefault="00015367" w:rsidP="00DC5D83">
            <w:pPr>
              <w:spacing w:after="0" w:line="240" w:lineRule="auto"/>
              <w:jc w:val="center"/>
              <w:rPr>
                <w:sz w:val="16"/>
              </w:rPr>
            </w:pPr>
          </w:p>
        </w:tc>
        <w:tc>
          <w:tcPr>
            <w:tcW w:w="2723" w:type="dxa"/>
            <w:shd w:val="clear" w:color="auto" w:fill="auto"/>
            <w:vAlign w:val="center"/>
          </w:tcPr>
          <w:p w14:paraId="501E84E6" w14:textId="4CB61E6D" w:rsidR="00EF2C74" w:rsidRPr="00DC5D83" w:rsidRDefault="008B6FA4" w:rsidP="00EF2C74">
            <w:pPr>
              <w:spacing w:after="0" w:line="240" w:lineRule="auto"/>
              <w:jc w:val="center"/>
              <w:rPr>
                <w:sz w:val="16"/>
              </w:rPr>
            </w:pPr>
            <w:r w:rsidRPr="00DC5D83">
              <w:rPr>
                <w:sz w:val="16"/>
              </w:rPr>
              <w:t>Maths</w:t>
            </w:r>
            <w:r>
              <w:rPr>
                <w:sz w:val="16"/>
              </w:rPr>
              <w:t xml:space="preserve"> – </w:t>
            </w:r>
            <w:r w:rsidR="002E7DE2">
              <w:rPr>
                <w:sz w:val="16"/>
              </w:rPr>
              <w:t>It’s Me 1,2,3 L1</w:t>
            </w:r>
          </w:p>
          <w:p w14:paraId="21BA67CD" w14:textId="59A77214" w:rsidR="00015367" w:rsidRPr="00DC5D83" w:rsidRDefault="00015367" w:rsidP="008B6FA4">
            <w:pPr>
              <w:spacing w:after="0" w:line="240" w:lineRule="auto"/>
              <w:jc w:val="center"/>
              <w:rPr>
                <w:sz w:val="16"/>
              </w:rPr>
            </w:pPr>
          </w:p>
        </w:tc>
        <w:tc>
          <w:tcPr>
            <w:tcW w:w="3383" w:type="dxa"/>
            <w:shd w:val="clear" w:color="auto" w:fill="auto"/>
            <w:vAlign w:val="center"/>
          </w:tcPr>
          <w:p w14:paraId="072CF47A" w14:textId="21A18767" w:rsidR="00015367" w:rsidRPr="00DC5D83" w:rsidRDefault="002E7DE2" w:rsidP="00EF2C74">
            <w:pPr>
              <w:spacing w:after="0" w:line="240" w:lineRule="auto"/>
              <w:jc w:val="center"/>
              <w:rPr>
                <w:sz w:val="16"/>
              </w:rPr>
            </w:pPr>
            <w:r>
              <w:rPr>
                <w:sz w:val="16"/>
              </w:rPr>
              <w:t xml:space="preserve">WCR Fox’s Favourite Autumn </w:t>
            </w:r>
            <w:r w:rsidR="00167961">
              <w:rPr>
                <w:sz w:val="16"/>
              </w:rPr>
              <w:t>– Retrieval</w:t>
            </w:r>
          </w:p>
        </w:tc>
        <w:tc>
          <w:tcPr>
            <w:tcW w:w="2552" w:type="dxa"/>
            <w:shd w:val="clear" w:color="auto" w:fill="auto"/>
            <w:vAlign w:val="center"/>
          </w:tcPr>
          <w:p w14:paraId="6CD929E2" w14:textId="61CFA728" w:rsidR="00015367" w:rsidRPr="00DC5D83" w:rsidRDefault="002E7DE2" w:rsidP="002E7DE2">
            <w:pPr>
              <w:spacing w:after="0" w:line="240" w:lineRule="auto"/>
              <w:jc w:val="center"/>
              <w:rPr>
                <w:sz w:val="16"/>
              </w:rPr>
            </w:pPr>
            <w:r w:rsidRPr="00DC5D83">
              <w:rPr>
                <w:sz w:val="16"/>
              </w:rPr>
              <w:t>Maths</w:t>
            </w:r>
            <w:r>
              <w:rPr>
                <w:sz w:val="16"/>
              </w:rPr>
              <w:t xml:space="preserve"> – It’s Me 1,2,3 L3</w:t>
            </w:r>
          </w:p>
        </w:tc>
        <w:tc>
          <w:tcPr>
            <w:tcW w:w="2707" w:type="dxa"/>
            <w:shd w:val="clear" w:color="auto" w:fill="auto"/>
            <w:vAlign w:val="center"/>
          </w:tcPr>
          <w:p w14:paraId="6A4E103E" w14:textId="77777777" w:rsidR="00BC7F7E" w:rsidRPr="009571AD" w:rsidRDefault="00BC7F7E" w:rsidP="00BC7F7E">
            <w:pPr>
              <w:jc w:val="center"/>
              <w:rPr>
                <w:sz w:val="16"/>
              </w:rPr>
            </w:pPr>
            <w:r w:rsidRPr="009571AD">
              <w:rPr>
                <w:sz w:val="16"/>
              </w:rPr>
              <w:t xml:space="preserve">Level 1 – Week </w:t>
            </w:r>
            <w:r>
              <w:rPr>
                <w:sz w:val="16"/>
              </w:rPr>
              <w:t>7</w:t>
            </w:r>
          </w:p>
          <w:p w14:paraId="6228B2AB" w14:textId="29743626" w:rsidR="00015367" w:rsidRPr="00DC5D83" w:rsidRDefault="00015367" w:rsidP="00DC5D83">
            <w:pPr>
              <w:spacing w:after="0" w:line="240" w:lineRule="auto"/>
              <w:jc w:val="center"/>
              <w:rPr>
                <w:sz w:val="16"/>
              </w:rPr>
            </w:pPr>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1115CE4A" w14:textId="73A0FD70" w:rsidR="0062382B" w:rsidRPr="00475872" w:rsidRDefault="00475872" w:rsidP="00475872">
            <w:pPr>
              <w:spacing w:after="0" w:line="240" w:lineRule="auto"/>
              <w:jc w:val="center"/>
              <w:rPr>
                <w:sz w:val="16"/>
              </w:rPr>
            </w:pPr>
            <w:r>
              <w:rPr>
                <w:sz w:val="16"/>
              </w:rPr>
              <w:t>UOW – Bonfire’s Burning Poem</w:t>
            </w: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306F24E3" w14:textId="7B5D580F" w:rsidR="00164D61" w:rsidRPr="00B94FE5" w:rsidRDefault="00164D61" w:rsidP="00CF191F">
            <w:pPr>
              <w:spacing w:after="0" w:line="240" w:lineRule="auto"/>
              <w:jc w:val="center"/>
              <w:rPr>
                <w:sz w:val="16"/>
              </w:rPr>
            </w:pP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2BD607FE" w14:textId="1A8BD446" w:rsidR="00164D61" w:rsidRPr="00B94FE5" w:rsidRDefault="00164D61" w:rsidP="00CF191F">
            <w:pPr>
              <w:spacing w:after="0" w:line="240" w:lineRule="auto"/>
              <w:jc w:val="center"/>
              <w:rPr>
                <w:sz w:val="16"/>
              </w:rPr>
            </w:pP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59094853" w14:textId="77777777" w:rsidR="00164D61" w:rsidRDefault="00164D61" w:rsidP="00CF191F">
            <w:pPr>
              <w:jc w:val="center"/>
              <w:rPr>
                <w:b/>
                <w:sz w:val="16"/>
              </w:rPr>
            </w:pPr>
          </w:p>
          <w:p w14:paraId="6FFFB649" w14:textId="7ABC36A7" w:rsidR="002F3889" w:rsidRPr="00F26ED7" w:rsidRDefault="002F3889" w:rsidP="00CF191F">
            <w:pPr>
              <w:jc w:val="center"/>
              <w:rPr>
                <w:b/>
                <w:sz w:val="16"/>
              </w:rPr>
            </w:pPr>
            <w:r w:rsidRPr="002F3889">
              <w:rPr>
                <w:b/>
                <w:sz w:val="16"/>
              </w:rPr>
              <w:t>Library Slot</w:t>
            </w: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5285B3B8" w14:textId="07BA8E0A" w:rsidR="00164D61" w:rsidRPr="00B94FE5" w:rsidRDefault="00164D61" w:rsidP="00F037D9">
            <w:pPr>
              <w:spacing w:after="0" w:line="240" w:lineRule="auto"/>
              <w:jc w:val="center"/>
              <w:rPr>
                <w:sz w:val="16"/>
              </w:rPr>
            </w:pP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605E2EF3" w:rsidR="0084584D" w:rsidRDefault="0084584D" w:rsidP="00DC5D83">
            <w:pPr>
              <w:spacing w:after="0" w:line="240" w:lineRule="auto"/>
              <w:jc w:val="center"/>
              <w:rPr>
                <w:sz w:val="16"/>
              </w:rPr>
            </w:pPr>
            <w:r w:rsidRPr="00DC5D83">
              <w:rPr>
                <w:sz w:val="16"/>
              </w:rPr>
              <w:t>Tidy up</w:t>
            </w:r>
            <w:r w:rsidR="0062382B">
              <w:rPr>
                <w:sz w:val="16"/>
              </w:rPr>
              <w:t xml:space="preserve"> 2:00</w:t>
            </w:r>
          </w:p>
          <w:p w14:paraId="183C0309" w14:textId="5522278E" w:rsidR="0062382B" w:rsidRDefault="0062382B" w:rsidP="00DC5D83">
            <w:pPr>
              <w:spacing w:after="0" w:line="240" w:lineRule="auto"/>
              <w:jc w:val="center"/>
              <w:rPr>
                <w:sz w:val="16"/>
              </w:rPr>
            </w:pPr>
            <w:r>
              <w:rPr>
                <w:sz w:val="16"/>
              </w:rPr>
              <w:t>Snack</w:t>
            </w:r>
          </w:p>
          <w:p w14:paraId="1A5455B8" w14:textId="7B187DB6" w:rsidR="0062382B" w:rsidRDefault="0062382B" w:rsidP="00DC5D83">
            <w:pPr>
              <w:spacing w:after="0" w:line="240" w:lineRule="auto"/>
              <w:jc w:val="center"/>
              <w:rPr>
                <w:sz w:val="16"/>
              </w:rPr>
            </w:pPr>
            <w:r>
              <w:rPr>
                <w:sz w:val="16"/>
              </w:rPr>
              <w:t>Home things</w:t>
            </w:r>
          </w:p>
          <w:p w14:paraId="759BA833" w14:textId="7216D5AE" w:rsidR="0062382B" w:rsidRPr="00DC5D83" w:rsidRDefault="0062382B" w:rsidP="00DC5D83">
            <w:pPr>
              <w:spacing w:after="0" w:line="240" w:lineRule="auto"/>
              <w:jc w:val="center"/>
              <w:rPr>
                <w:sz w:val="16"/>
              </w:rPr>
            </w:pPr>
            <w:r>
              <w:rPr>
                <w:sz w:val="16"/>
              </w:rPr>
              <w:t>Assembly 2:30</w:t>
            </w:r>
            <w:r w:rsidR="00B4464C">
              <w:rPr>
                <w:sz w:val="16"/>
              </w:rPr>
              <w:t xml:space="preserve"> </w:t>
            </w:r>
          </w:p>
          <w:p w14:paraId="2176C309" w14:textId="38FFACC3" w:rsidR="009D6922" w:rsidRPr="00DC5D83" w:rsidRDefault="009D6922" w:rsidP="00DC5D83">
            <w:pPr>
              <w:spacing w:after="0" w:line="240" w:lineRule="auto"/>
              <w:jc w:val="center"/>
              <w:rPr>
                <w:sz w:val="16"/>
              </w:rPr>
            </w:pPr>
          </w:p>
        </w:tc>
        <w:tc>
          <w:tcPr>
            <w:tcW w:w="2723" w:type="dxa"/>
            <w:shd w:val="clear" w:color="auto" w:fill="auto"/>
            <w:vAlign w:val="center"/>
          </w:tcPr>
          <w:p w14:paraId="6424ED7C" w14:textId="24AB6A9A" w:rsidR="0084584D" w:rsidRDefault="0084584D" w:rsidP="00DC5D83">
            <w:pPr>
              <w:spacing w:after="0" w:line="240" w:lineRule="auto"/>
              <w:jc w:val="center"/>
              <w:rPr>
                <w:sz w:val="16"/>
              </w:rPr>
            </w:pPr>
            <w:r w:rsidRPr="00DC5D83">
              <w:rPr>
                <w:sz w:val="16"/>
              </w:rPr>
              <w:lastRenderedPageBreak/>
              <w:t>Tidy up</w:t>
            </w:r>
          </w:p>
          <w:p w14:paraId="4E636D56" w14:textId="57666212" w:rsidR="00954E3B" w:rsidRDefault="00954E3B" w:rsidP="002E7DE2">
            <w:pPr>
              <w:spacing w:after="0" w:line="240" w:lineRule="auto"/>
              <w:rPr>
                <w:sz w:val="16"/>
              </w:rPr>
            </w:pPr>
          </w:p>
          <w:p w14:paraId="0DCD209D" w14:textId="59223E90" w:rsidR="00954E3B" w:rsidRPr="00DC5D83" w:rsidRDefault="00954E3B" w:rsidP="00DC5D83">
            <w:pPr>
              <w:spacing w:after="0" w:line="240" w:lineRule="auto"/>
              <w:jc w:val="center"/>
              <w:rPr>
                <w:sz w:val="16"/>
              </w:rPr>
            </w:pPr>
            <w:r>
              <w:rPr>
                <w:sz w:val="16"/>
              </w:rPr>
              <w:t xml:space="preserve">Music </w:t>
            </w:r>
            <w:r w:rsidR="0077460C">
              <w:rPr>
                <w:sz w:val="16"/>
              </w:rPr>
              <w:t>–</w:t>
            </w:r>
            <w:r>
              <w:rPr>
                <w:sz w:val="16"/>
              </w:rPr>
              <w:t xml:space="preserve"> </w:t>
            </w:r>
            <w:r w:rsidR="00BC7F7E">
              <w:rPr>
                <w:sz w:val="16"/>
              </w:rPr>
              <w:t>3 tapping teddies</w:t>
            </w:r>
          </w:p>
          <w:p w14:paraId="77B7973E" w14:textId="0F905820" w:rsidR="009D6922" w:rsidRPr="00DC5D83" w:rsidRDefault="009D6922" w:rsidP="00DC5D83">
            <w:pPr>
              <w:spacing w:after="0" w:line="240" w:lineRule="auto"/>
              <w:jc w:val="center"/>
              <w:rPr>
                <w:sz w:val="16"/>
              </w:rPr>
            </w:pPr>
          </w:p>
        </w:tc>
        <w:tc>
          <w:tcPr>
            <w:tcW w:w="3383" w:type="dxa"/>
            <w:shd w:val="clear" w:color="auto" w:fill="auto"/>
          </w:tcPr>
          <w:p w14:paraId="593226A0" w14:textId="72C00C1C" w:rsidR="0084584D" w:rsidRDefault="0084584D" w:rsidP="0084584D">
            <w:pPr>
              <w:spacing w:after="0"/>
              <w:jc w:val="center"/>
              <w:rPr>
                <w:sz w:val="16"/>
                <w:szCs w:val="18"/>
              </w:rPr>
            </w:pPr>
            <w:r w:rsidRPr="00037565">
              <w:rPr>
                <w:sz w:val="16"/>
                <w:szCs w:val="18"/>
              </w:rPr>
              <w:t>Tidy up</w:t>
            </w:r>
          </w:p>
          <w:p w14:paraId="4C9D9079" w14:textId="53BC4700" w:rsidR="00037565" w:rsidRDefault="00037565" w:rsidP="0084584D">
            <w:pPr>
              <w:spacing w:after="0"/>
              <w:jc w:val="center"/>
              <w:rPr>
                <w:sz w:val="16"/>
                <w:szCs w:val="18"/>
              </w:rPr>
            </w:pPr>
          </w:p>
          <w:p w14:paraId="7400A0C3" w14:textId="0209157B" w:rsidR="009D6922" w:rsidRPr="00BC7F7E" w:rsidRDefault="00BC7F7E" w:rsidP="00BC7F7E">
            <w:pPr>
              <w:jc w:val="center"/>
              <w:rPr>
                <w:sz w:val="16"/>
              </w:rPr>
            </w:pPr>
            <w:r w:rsidRPr="009571AD">
              <w:rPr>
                <w:sz w:val="16"/>
              </w:rPr>
              <w:t xml:space="preserve">Level 1 – Week </w:t>
            </w:r>
            <w:r>
              <w:rPr>
                <w:sz w:val="16"/>
              </w:rPr>
              <w:t>7</w:t>
            </w: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79401572" w14:textId="77777777" w:rsidR="00F304FD" w:rsidRDefault="00F304FD" w:rsidP="00DC5D83">
            <w:pPr>
              <w:spacing w:after="0" w:line="240" w:lineRule="auto"/>
              <w:jc w:val="center"/>
              <w:rPr>
                <w:sz w:val="16"/>
              </w:rPr>
            </w:pPr>
          </w:p>
          <w:p w14:paraId="27C974B5" w14:textId="2C30786C" w:rsidR="009D6922" w:rsidRPr="00DC5D83" w:rsidRDefault="00EE4D78" w:rsidP="00DC5D83">
            <w:pPr>
              <w:spacing w:after="0" w:line="240" w:lineRule="auto"/>
              <w:jc w:val="center"/>
              <w:rPr>
                <w:sz w:val="16"/>
              </w:rPr>
            </w:pPr>
            <w:r>
              <w:rPr>
                <w:sz w:val="16"/>
              </w:rPr>
              <w:t xml:space="preserve">CL – </w:t>
            </w:r>
            <w:r w:rsidR="00BC7F7E">
              <w:rPr>
                <w:sz w:val="16"/>
              </w:rPr>
              <w:t xml:space="preserve">find the bear </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68C86B2E" w:rsidR="009D6922" w:rsidRDefault="009D6922" w:rsidP="00DC5D83">
            <w:pPr>
              <w:spacing w:after="0" w:line="240" w:lineRule="auto"/>
              <w:jc w:val="center"/>
              <w:rPr>
                <w:sz w:val="16"/>
              </w:rPr>
            </w:pPr>
          </w:p>
          <w:p w14:paraId="6BC4C0C4" w14:textId="037E5588" w:rsidR="00037565" w:rsidRDefault="002E7DE2" w:rsidP="00DC5D83">
            <w:pPr>
              <w:spacing w:after="0" w:line="240" w:lineRule="auto"/>
              <w:jc w:val="center"/>
              <w:rPr>
                <w:sz w:val="16"/>
              </w:rPr>
            </w:pPr>
            <w:r>
              <w:rPr>
                <w:sz w:val="16"/>
              </w:rPr>
              <w:t>WCR Fox’s Favourite Autumn</w:t>
            </w:r>
            <w:r w:rsidR="009571AD">
              <w:rPr>
                <w:sz w:val="16"/>
              </w:rPr>
              <w:t xml:space="preserve"> </w:t>
            </w:r>
            <w:r w:rsidR="00037565">
              <w:rPr>
                <w:sz w:val="16"/>
              </w:rPr>
              <w:t>– Inference</w:t>
            </w:r>
          </w:p>
          <w:p w14:paraId="78727555" w14:textId="5A0C25BA" w:rsidR="008B6FA4" w:rsidRDefault="008B6FA4" w:rsidP="00DC5D83">
            <w:pPr>
              <w:spacing w:after="0" w:line="240" w:lineRule="auto"/>
              <w:jc w:val="center"/>
              <w:rPr>
                <w:sz w:val="16"/>
              </w:rPr>
            </w:pPr>
          </w:p>
          <w:p w14:paraId="6AE2483A" w14:textId="28DF8B48" w:rsidR="00B94FE5" w:rsidRPr="00DC5D83" w:rsidRDefault="00B94FE5" w:rsidP="00DC5D83">
            <w:pPr>
              <w:spacing w:after="0" w:line="240" w:lineRule="auto"/>
              <w:jc w:val="center"/>
              <w:rPr>
                <w:sz w:val="16"/>
              </w:rPr>
            </w:pP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lastRenderedPageBreak/>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6E11EBE3" w:rsidR="000D1280" w:rsidRDefault="000D1280" w:rsidP="006942F9">
      <w:pPr>
        <w:spacing w:after="0" w:line="240" w:lineRule="auto"/>
      </w:pPr>
    </w:p>
    <w:p w14:paraId="40934E8A" w14:textId="6E38CD56" w:rsidR="00167961" w:rsidRDefault="00167961" w:rsidP="006942F9">
      <w:pPr>
        <w:spacing w:after="0" w:line="240" w:lineRule="auto"/>
      </w:pPr>
    </w:p>
    <w:p w14:paraId="142A47D8" w14:textId="3512D6A7" w:rsidR="00167961" w:rsidRDefault="00167961" w:rsidP="006942F9">
      <w:pPr>
        <w:spacing w:after="0" w:line="240" w:lineRule="auto"/>
      </w:pPr>
    </w:p>
    <w:p w14:paraId="2EC18C73" w14:textId="77777777" w:rsidR="00167961" w:rsidRDefault="00167961"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E413E0" w14:paraId="3C50C338" w14:textId="77777777" w:rsidTr="00E413E0">
        <w:trPr>
          <w:trHeight w:val="428"/>
        </w:trPr>
        <w:tc>
          <w:tcPr>
            <w:tcW w:w="2878" w:type="dxa"/>
          </w:tcPr>
          <w:p w14:paraId="16BCA97E"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BF05D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6150C6E0"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72EA662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55EAE48"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E413E0" w14:paraId="33AB904F" w14:textId="77777777" w:rsidTr="00E413E0">
        <w:trPr>
          <w:trHeight w:val="970"/>
        </w:trPr>
        <w:tc>
          <w:tcPr>
            <w:tcW w:w="2878" w:type="dxa"/>
          </w:tcPr>
          <w:p w14:paraId="5C8FC4AD" w14:textId="09472542" w:rsidR="00E413E0" w:rsidRDefault="00E413E0" w:rsidP="00396B22">
            <w:pPr>
              <w:spacing w:after="0" w:line="240" w:lineRule="auto"/>
            </w:pPr>
            <w:r>
              <w:t>1 - Cutting sheets</w:t>
            </w:r>
            <w:r w:rsidR="002955EA">
              <w:t xml:space="preserve"> </w:t>
            </w:r>
          </w:p>
          <w:p w14:paraId="0F083E9F" w14:textId="77777777" w:rsidR="003C563D" w:rsidRDefault="003C563D" w:rsidP="00396B22">
            <w:pPr>
              <w:spacing w:after="0" w:line="240" w:lineRule="auto"/>
            </w:pPr>
          </w:p>
          <w:p w14:paraId="68141F6F" w14:textId="77777777" w:rsidR="00396B22" w:rsidRDefault="003C563D" w:rsidP="00396B22">
            <w:pPr>
              <w:spacing w:line="240" w:lineRule="auto"/>
              <w:rPr>
                <w:b/>
                <w:bCs/>
              </w:rPr>
            </w:pPr>
            <w:r w:rsidRPr="008B6FA4">
              <w:rPr>
                <w:b/>
                <w:bCs/>
              </w:rPr>
              <w:t xml:space="preserve">Resources: </w:t>
            </w:r>
          </w:p>
          <w:p w14:paraId="015E04A1" w14:textId="01C684A4" w:rsidR="003C563D" w:rsidRPr="00396B22" w:rsidRDefault="00396B22" w:rsidP="00396B22">
            <w:pPr>
              <w:spacing w:line="240" w:lineRule="auto"/>
              <w:rPr>
                <w:b/>
                <w:bCs/>
              </w:rPr>
            </w:pPr>
            <w:r>
              <w:t>Diwali cutting sheets</w:t>
            </w:r>
          </w:p>
        </w:tc>
        <w:tc>
          <w:tcPr>
            <w:tcW w:w="2878" w:type="dxa"/>
          </w:tcPr>
          <w:p w14:paraId="17A891EC" w14:textId="0B4C9934" w:rsidR="004D136B" w:rsidRPr="00502673" w:rsidRDefault="007012D1" w:rsidP="004D136B">
            <w:pPr>
              <w:spacing w:line="240" w:lineRule="auto"/>
            </w:pPr>
            <w:r>
              <w:t xml:space="preserve">2 </w:t>
            </w:r>
            <w:r w:rsidR="003C563D">
              <w:t>–</w:t>
            </w:r>
            <w:r>
              <w:t xml:space="preserve"> </w:t>
            </w:r>
            <w:r w:rsidR="00DB3E73">
              <w:t xml:space="preserve">Maths </w:t>
            </w:r>
            <w:r w:rsidR="004D136B">
              <w:t>Adult led cardinal/numeral – find the correct amount of conkers and match to numeral.</w:t>
            </w:r>
          </w:p>
          <w:p w14:paraId="651FB3C5" w14:textId="5C706DE8" w:rsidR="00E413E0" w:rsidRPr="00502673" w:rsidRDefault="00E413E0" w:rsidP="00396B22">
            <w:pPr>
              <w:spacing w:after="0" w:line="240" w:lineRule="auto"/>
            </w:pPr>
          </w:p>
        </w:tc>
        <w:tc>
          <w:tcPr>
            <w:tcW w:w="2878" w:type="dxa"/>
          </w:tcPr>
          <w:p w14:paraId="2FB3377D" w14:textId="5A09DB7B" w:rsidR="004D136B" w:rsidRPr="007012D1" w:rsidRDefault="00E413E0" w:rsidP="004D136B">
            <w:pPr>
              <w:spacing w:after="0" w:line="240" w:lineRule="auto"/>
            </w:pPr>
            <w:r>
              <w:t xml:space="preserve">3 – </w:t>
            </w:r>
            <w:r w:rsidR="004D136B">
              <w:t xml:space="preserve">Bonfire picture </w:t>
            </w:r>
          </w:p>
          <w:p w14:paraId="60C1FB30" w14:textId="77777777" w:rsidR="007012D1" w:rsidRDefault="007012D1" w:rsidP="00396B22">
            <w:pPr>
              <w:spacing w:after="0" w:line="240" w:lineRule="auto"/>
            </w:pPr>
          </w:p>
          <w:p w14:paraId="0CCE527B" w14:textId="77777777" w:rsidR="004D136B" w:rsidRPr="00396B22" w:rsidRDefault="004D136B" w:rsidP="004D136B">
            <w:pPr>
              <w:spacing w:after="0" w:line="240" w:lineRule="auto"/>
              <w:rPr>
                <w:b/>
                <w:bCs/>
              </w:rPr>
            </w:pPr>
            <w:r>
              <w:rPr>
                <w:b/>
                <w:bCs/>
              </w:rPr>
              <w:t>Resources:</w:t>
            </w:r>
          </w:p>
          <w:p w14:paraId="2A8F3CD0" w14:textId="77777777" w:rsidR="004D136B" w:rsidRDefault="004D136B" w:rsidP="00396B22">
            <w:pPr>
              <w:spacing w:after="0" w:line="240" w:lineRule="auto"/>
            </w:pPr>
            <w:r>
              <w:t>Black card</w:t>
            </w:r>
          </w:p>
          <w:p w14:paraId="402E8C89" w14:textId="77777777" w:rsidR="004D136B" w:rsidRDefault="004D136B" w:rsidP="00396B22">
            <w:pPr>
              <w:spacing w:after="0" w:line="240" w:lineRule="auto"/>
            </w:pPr>
            <w:r>
              <w:t xml:space="preserve">Sticks </w:t>
            </w:r>
          </w:p>
          <w:p w14:paraId="16F69D75" w14:textId="21C46346" w:rsidR="004D136B" w:rsidRPr="007012D1" w:rsidRDefault="004D136B" w:rsidP="00396B22">
            <w:pPr>
              <w:spacing w:after="0" w:line="240" w:lineRule="auto"/>
            </w:pPr>
            <w:r>
              <w:t>Orange/yellow/red leaves</w:t>
            </w:r>
          </w:p>
        </w:tc>
        <w:tc>
          <w:tcPr>
            <w:tcW w:w="2878" w:type="dxa"/>
          </w:tcPr>
          <w:p w14:paraId="09849961" w14:textId="7D2B619C" w:rsidR="00396B22" w:rsidRDefault="007012D1" w:rsidP="00396B22">
            <w:pPr>
              <w:spacing w:after="0" w:line="240" w:lineRule="auto"/>
            </w:pPr>
            <w:r>
              <w:t xml:space="preserve">4 – </w:t>
            </w:r>
            <w:r w:rsidR="00396B22">
              <w:t xml:space="preserve">Pencil Control </w:t>
            </w:r>
            <w:r w:rsidR="00DB3E73">
              <w:t>&amp; Handwriting letter formation ‘</w:t>
            </w:r>
            <w:proofErr w:type="spellStart"/>
            <w:r w:rsidR="00DB3E73">
              <w:t>i</w:t>
            </w:r>
            <w:proofErr w:type="spellEnd"/>
            <w:r w:rsidR="00DB3E73">
              <w:t xml:space="preserve">’  </w:t>
            </w:r>
            <w:r w:rsidR="00DB3E73">
              <w:t>Adult led</w:t>
            </w:r>
          </w:p>
          <w:p w14:paraId="0678CEF7" w14:textId="77777777" w:rsidR="00396B22" w:rsidRDefault="00396B22" w:rsidP="00396B22">
            <w:pPr>
              <w:spacing w:after="0" w:line="240" w:lineRule="auto"/>
            </w:pPr>
          </w:p>
          <w:p w14:paraId="51C59860" w14:textId="1F3E1BBB" w:rsidR="00396B22" w:rsidRPr="00396B22" w:rsidRDefault="00396B22" w:rsidP="00396B22">
            <w:pPr>
              <w:spacing w:after="0" w:line="240" w:lineRule="auto"/>
              <w:rPr>
                <w:b/>
                <w:bCs/>
              </w:rPr>
            </w:pPr>
            <w:r>
              <w:rPr>
                <w:b/>
                <w:bCs/>
              </w:rPr>
              <w:t>Resources:</w:t>
            </w:r>
          </w:p>
          <w:p w14:paraId="0E035D2F" w14:textId="55B67A10" w:rsidR="00E413E0" w:rsidRDefault="00396B22" w:rsidP="00396B22">
            <w:pPr>
              <w:spacing w:after="0" w:line="240" w:lineRule="auto"/>
            </w:pPr>
            <w:r>
              <w:t>Sheet</w:t>
            </w:r>
          </w:p>
        </w:tc>
        <w:tc>
          <w:tcPr>
            <w:tcW w:w="2878" w:type="dxa"/>
          </w:tcPr>
          <w:p w14:paraId="639058CD" w14:textId="13C5987D" w:rsidR="00396B22" w:rsidRPr="00396B22" w:rsidRDefault="007012D1" w:rsidP="00396B22">
            <w:pPr>
              <w:spacing w:after="0" w:line="240" w:lineRule="auto"/>
            </w:pPr>
            <w:r>
              <w:t xml:space="preserve">5 – </w:t>
            </w:r>
            <w:r w:rsidR="004D136B">
              <w:t>Level 2 phonics IWB game</w:t>
            </w:r>
          </w:p>
        </w:tc>
      </w:tr>
      <w:tr w:rsidR="00DB3E73" w14:paraId="7A8BE6C1" w14:textId="77777777" w:rsidTr="00E413E0">
        <w:trPr>
          <w:trHeight w:val="970"/>
        </w:trPr>
        <w:tc>
          <w:tcPr>
            <w:tcW w:w="2878" w:type="dxa"/>
          </w:tcPr>
          <w:p w14:paraId="5849B787" w14:textId="692AF8D0" w:rsidR="00DB3E73" w:rsidRDefault="00DB3E73" w:rsidP="00DB3E73">
            <w:pPr>
              <w:spacing w:after="0" w:line="240" w:lineRule="auto"/>
            </w:pPr>
            <w:r>
              <w:t>5 – Level 2 phonics IWB game</w:t>
            </w:r>
          </w:p>
        </w:tc>
        <w:tc>
          <w:tcPr>
            <w:tcW w:w="2878" w:type="dxa"/>
          </w:tcPr>
          <w:p w14:paraId="2CE648AE" w14:textId="77777777" w:rsidR="00DB3E73" w:rsidRDefault="00DB3E73" w:rsidP="00DB3E73">
            <w:pPr>
              <w:spacing w:after="0" w:line="240" w:lineRule="auto"/>
            </w:pPr>
            <w:r>
              <w:t xml:space="preserve">1 - Cutting sheets </w:t>
            </w:r>
          </w:p>
          <w:p w14:paraId="197F180D" w14:textId="77777777" w:rsidR="00DB3E73" w:rsidRDefault="00DB3E73" w:rsidP="00DB3E73">
            <w:pPr>
              <w:spacing w:after="0" w:line="240" w:lineRule="auto"/>
            </w:pPr>
          </w:p>
          <w:p w14:paraId="3BCA6039" w14:textId="77777777" w:rsidR="00DB3E73" w:rsidRDefault="00DB3E73" w:rsidP="00DB3E73">
            <w:pPr>
              <w:spacing w:line="240" w:lineRule="auto"/>
              <w:rPr>
                <w:b/>
                <w:bCs/>
              </w:rPr>
            </w:pPr>
            <w:r w:rsidRPr="008B6FA4">
              <w:rPr>
                <w:b/>
                <w:bCs/>
              </w:rPr>
              <w:t xml:space="preserve">Resources: </w:t>
            </w:r>
          </w:p>
          <w:p w14:paraId="1F12A996" w14:textId="5DDA38B5" w:rsidR="00DB3E73" w:rsidRDefault="00DB3E73" w:rsidP="00DB3E73">
            <w:pPr>
              <w:spacing w:after="0" w:line="240" w:lineRule="auto"/>
            </w:pPr>
            <w:r>
              <w:t>Diwali cutting sheets</w:t>
            </w:r>
          </w:p>
        </w:tc>
        <w:tc>
          <w:tcPr>
            <w:tcW w:w="2878" w:type="dxa"/>
          </w:tcPr>
          <w:p w14:paraId="17BE54F8" w14:textId="2056DA5C" w:rsidR="00DB3E73" w:rsidRPr="00502673" w:rsidRDefault="00DB3E73" w:rsidP="00DB3E73">
            <w:pPr>
              <w:spacing w:line="240" w:lineRule="auto"/>
            </w:pPr>
            <w:r>
              <w:t>2 – Maths Adult led cardinal/numeral – find the correct amount of conkers and match to numeral.</w:t>
            </w:r>
          </w:p>
          <w:p w14:paraId="79089455" w14:textId="1340EA47" w:rsidR="00DB3E73" w:rsidRDefault="00DB3E73" w:rsidP="00DB3E73">
            <w:pPr>
              <w:spacing w:after="0" w:line="240" w:lineRule="auto"/>
            </w:pPr>
          </w:p>
        </w:tc>
        <w:tc>
          <w:tcPr>
            <w:tcW w:w="2878" w:type="dxa"/>
          </w:tcPr>
          <w:p w14:paraId="7BCE6011" w14:textId="77777777" w:rsidR="00DB3E73" w:rsidRPr="007012D1" w:rsidRDefault="00DB3E73" w:rsidP="00DB3E73">
            <w:pPr>
              <w:spacing w:after="0" w:line="240" w:lineRule="auto"/>
            </w:pPr>
            <w:r>
              <w:t xml:space="preserve">3 – Bonfire picture </w:t>
            </w:r>
          </w:p>
          <w:p w14:paraId="3748724C" w14:textId="77777777" w:rsidR="00DB3E73" w:rsidRDefault="00DB3E73" w:rsidP="00DB3E73">
            <w:pPr>
              <w:spacing w:after="0" w:line="240" w:lineRule="auto"/>
            </w:pPr>
          </w:p>
          <w:p w14:paraId="7155ACD7" w14:textId="77777777" w:rsidR="00DB3E73" w:rsidRPr="00396B22" w:rsidRDefault="00DB3E73" w:rsidP="00DB3E73">
            <w:pPr>
              <w:spacing w:after="0" w:line="240" w:lineRule="auto"/>
              <w:rPr>
                <w:b/>
                <w:bCs/>
              </w:rPr>
            </w:pPr>
            <w:r>
              <w:rPr>
                <w:b/>
                <w:bCs/>
              </w:rPr>
              <w:t>Resources:</w:t>
            </w:r>
          </w:p>
          <w:p w14:paraId="7ED4AF22" w14:textId="77777777" w:rsidR="00DB3E73" w:rsidRDefault="00DB3E73" w:rsidP="00DB3E73">
            <w:pPr>
              <w:spacing w:after="0" w:line="240" w:lineRule="auto"/>
            </w:pPr>
            <w:r>
              <w:t>Black card</w:t>
            </w:r>
          </w:p>
          <w:p w14:paraId="404FB572" w14:textId="77777777" w:rsidR="00DB3E73" w:rsidRDefault="00DB3E73" w:rsidP="00DB3E73">
            <w:pPr>
              <w:spacing w:after="0" w:line="240" w:lineRule="auto"/>
            </w:pPr>
            <w:r>
              <w:t xml:space="preserve">Sticks </w:t>
            </w:r>
          </w:p>
          <w:p w14:paraId="1EA45326" w14:textId="4CF0A743" w:rsidR="00DB3E73" w:rsidRDefault="00DB3E73" w:rsidP="00DB3E73">
            <w:pPr>
              <w:spacing w:after="0" w:line="240" w:lineRule="auto"/>
            </w:pPr>
            <w:r>
              <w:t>Orange/yellow/red leaves</w:t>
            </w:r>
          </w:p>
        </w:tc>
        <w:tc>
          <w:tcPr>
            <w:tcW w:w="2878" w:type="dxa"/>
          </w:tcPr>
          <w:p w14:paraId="5B85442E" w14:textId="77777777" w:rsidR="00DB3E73" w:rsidRDefault="00DB3E73" w:rsidP="00DB3E73">
            <w:pPr>
              <w:spacing w:after="0" w:line="240" w:lineRule="auto"/>
            </w:pPr>
            <w:r>
              <w:t>4 – Pencil Control &amp; Handwriting letter formation ‘</w:t>
            </w:r>
            <w:proofErr w:type="spellStart"/>
            <w:r>
              <w:t>i</w:t>
            </w:r>
            <w:proofErr w:type="spellEnd"/>
            <w:r>
              <w:t>’  Adult led</w:t>
            </w:r>
          </w:p>
          <w:p w14:paraId="22957613" w14:textId="77777777" w:rsidR="00DB3E73" w:rsidRDefault="00DB3E73" w:rsidP="00DB3E73">
            <w:pPr>
              <w:spacing w:after="0" w:line="240" w:lineRule="auto"/>
            </w:pPr>
          </w:p>
          <w:p w14:paraId="5ADF76D1" w14:textId="77777777" w:rsidR="00DB3E73" w:rsidRPr="00396B22" w:rsidRDefault="00DB3E73" w:rsidP="00DB3E73">
            <w:pPr>
              <w:spacing w:after="0" w:line="240" w:lineRule="auto"/>
              <w:rPr>
                <w:b/>
                <w:bCs/>
              </w:rPr>
            </w:pPr>
            <w:r>
              <w:rPr>
                <w:b/>
                <w:bCs/>
              </w:rPr>
              <w:t>Resources:</w:t>
            </w:r>
          </w:p>
          <w:p w14:paraId="2116962C" w14:textId="49DE0771" w:rsidR="00DB3E73" w:rsidRDefault="00DB3E73" w:rsidP="00DB3E73">
            <w:pPr>
              <w:spacing w:after="0" w:line="240" w:lineRule="auto"/>
            </w:pPr>
            <w:r>
              <w:t>Sheet</w:t>
            </w:r>
          </w:p>
        </w:tc>
      </w:tr>
      <w:tr w:rsidR="001215CF" w14:paraId="3774D70A" w14:textId="77777777" w:rsidTr="00E413E0">
        <w:trPr>
          <w:trHeight w:val="970"/>
        </w:trPr>
        <w:tc>
          <w:tcPr>
            <w:tcW w:w="2878" w:type="dxa"/>
          </w:tcPr>
          <w:p w14:paraId="329F6647" w14:textId="77777777" w:rsidR="001215CF" w:rsidRDefault="001215CF" w:rsidP="001215CF">
            <w:pPr>
              <w:spacing w:after="0" w:line="240" w:lineRule="auto"/>
            </w:pPr>
            <w:r>
              <w:t>4 – Pencil Control &amp; Handwriting letter formation ‘</w:t>
            </w:r>
            <w:proofErr w:type="spellStart"/>
            <w:r>
              <w:t>i</w:t>
            </w:r>
            <w:proofErr w:type="spellEnd"/>
            <w:r>
              <w:t>’  Adult led</w:t>
            </w:r>
          </w:p>
          <w:p w14:paraId="28237647" w14:textId="77777777" w:rsidR="001215CF" w:rsidRDefault="001215CF" w:rsidP="001215CF">
            <w:pPr>
              <w:spacing w:after="0" w:line="240" w:lineRule="auto"/>
            </w:pPr>
          </w:p>
          <w:p w14:paraId="737D5C61" w14:textId="77777777" w:rsidR="001215CF" w:rsidRPr="00396B22" w:rsidRDefault="001215CF" w:rsidP="001215CF">
            <w:pPr>
              <w:spacing w:after="0" w:line="240" w:lineRule="auto"/>
              <w:rPr>
                <w:b/>
                <w:bCs/>
              </w:rPr>
            </w:pPr>
            <w:r>
              <w:rPr>
                <w:b/>
                <w:bCs/>
              </w:rPr>
              <w:t>Resources:</w:t>
            </w:r>
          </w:p>
          <w:p w14:paraId="642072F9" w14:textId="2B4DE63B" w:rsidR="001215CF" w:rsidRDefault="001215CF" w:rsidP="001215CF">
            <w:pPr>
              <w:spacing w:after="0" w:line="240" w:lineRule="auto"/>
            </w:pPr>
            <w:r>
              <w:t>Sheet</w:t>
            </w:r>
          </w:p>
        </w:tc>
        <w:tc>
          <w:tcPr>
            <w:tcW w:w="2878" w:type="dxa"/>
          </w:tcPr>
          <w:p w14:paraId="74689FDD" w14:textId="76BD5D74" w:rsidR="001215CF" w:rsidRDefault="001215CF" w:rsidP="001215CF">
            <w:pPr>
              <w:spacing w:after="0" w:line="240" w:lineRule="auto"/>
            </w:pPr>
            <w:r>
              <w:t>5 – Level 2 phonics IWB game</w:t>
            </w:r>
          </w:p>
        </w:tc>
        <w:tc>
          <w:tcPr>
            <w:tcW w:w="2878" w:type="dxa"/>
          </w:tcPr>
          <w:p w14:paraId="0DF0283E" w14:textId="77777777" w:rsidR="001215CF" w:rsidRDefault="001215CF" w:rsidP="001215CF">
            <w:pPr>
              <w:spacing w:after="0" w:line="240" w:lineRule="auto"/>
            </w:pPr>
            <w:r>
              <w:t xml:space="preserve">1 - Cutting sheets </w:t>
            </w:r>
          </w:p>
          <w:p w14:paraId="51448DB7" w14:textId="77777777" w:rsidR="001215CF" w:rsidRDefault="001215CF" w:rsidP="001215CF">
            <w:pPr>
              <w:spacing w:after="0" w:line="240" w:lineRule="auto"/>
            </w:pPr>
          </w:p>
          <w:p w14:paraId="4DFD925A" w14:textId="77777777" w:rsidR="001215CF" w:rsidRDefault="001215CF" w:rsidP="001215CF">
            <w:pPr>
              <w:spacing w:line="240" w:lineRule="auto"/>
              <w:rPr>
                <w:b/>
                <w:bCs/>
              </w:rPr>
            </w:pPr>
            <w:r w:rsidRPr="008B6FA4">
              <w:rPr>
                <w:b/>
                <w:bCs/>
              </w:rPr>
              <w:t xml:space="preserve">Resources: </w:t>
            </w:r>
          </w:p>
          <w:p w14:paraId="6CC9E8AE" w14:textId="13E45D9D" w:rsidR="001215CF" w:rsidRDefault="001215CF" w:rsidP="001215CF">
            <w:pPr>
              <w:spacing w:after="0" w:line="240" w:lineRule="auto"/>
            </w:pPr>
            <w:r>
              <w:t>Diwali cutting sheets</w:t>
            </w:r>
          </w:p>
        </w:tc>
        <w:tc>
          <w:tcPr>
            <w:tcW w:w="2878" w:type="dxa"/>
          </w:tcPr>
          <w:p w14:paraId="3E76BB3F" w14:textId="77777777" w:rsidR="001215CF" w:rsidRPr="00502673" w:rsidRDefault="001215CF" w:rsidP="001215CF">
            <w:pPr>
              <w:spacing w:line="240" w:lineRule="auto"/>
            </w:pPr>
            <w:r>
              <w:t>2 – Maths Adult led cardinal/numeral – find the correct amount of conkers and match to numeral.</w:t>
            </w:r>
          </w:p>
          <w:p w14:paraId="0B7FC68F" w14:textId="6639B230" w:rsidR="001215CF" w:rsidRDefault="001215CF" w:rsidP="001215CF">
            <w:pPr>
              <w:spacing w:after="0" w:line="240" w:lineRule="auto"/>
            </w:pPr>
          </w:p>
        </w:tc>
        <w:tc>
          <w:tcPr>
            <w:tcW w:w="2878" w:type="dxa"/>
          </w:tcPr>
          <w:p w14:paraId="75E65BB4" w14:textId="77777777" w:rsidR="001215CF" w:rsidRPr="007012D1" w:rsidRDefault="001215CF" w:rsidP="001215CF">
            <w:pPr>
              <w:spacing w:after="0" w:line="240" w:lineRule="auto"/>
            </w:pPr>
            <w:r>
              <w:t xml:space="preserve">3 – Bonfire picture </w:t>
            </w:r>
          </w:p>
          <w:p w14:paraId="2158EE5F" w14:textId="77777777" w:rsidR="001215CF" w:rsidRDefault="001215CF" w:rsidP="001215CF">
            <w:pPr>
              <w:spacing w:after="0" w:line="240" w:lineRule="auto"/>
            </w:pPr>
          </w:p>
          <w:p w14:paraId="6BBD6E3A" w14:textId="77777777" w:rsidR="001215CF" w:rsidRPr="00396B22" w:rsidRDefault="001215CF" w:rsidP="001215CF">
            <w:pPr>
              <w:spacing w:after="0" w:line="240" w:lineRule="auto"/>
              <w:rPr>
                <w:b/>
                <w:bCs/>
              </w:rPr>
            </w:pPr>
            <w:r>
              <w:rPr>
                <w:b/>
                <w:bCs/>
              </w:rPr>
              <w:t>Resources:</w:t>
            </w:r>
          </w:p>
          <w:p w14:paraId="5D3A9E5B" w14:textId="77777777" w:rsidR="001215CF" w:rsidRDefault="001215CF" w:rsidP="001215CF">
            <w:pPr>
              <w:spacing w:after="0" w:line="240" w:lineRule="auto"/>
            </w:pPr>
            <w:r>
              <w:t>Black card</w:t>
            </w:r>
          </w:p>
          <w:p w14:paraId="2CD9E97E" w14:textId="77777777" w:rsidR="001215CF" w:rsidRDefault="001215CF" w:rsidP="001215CF">
            <w:pPr>
              <w:spacing w:after="0" w:line="240" w:lineRule="auto"/>
            </w:pPr>
            <w:r>
              <w:t xml:space="preserve">Sticks </w:t>
            </w:r>
          </w:p>
          <w:p w14:paraId="4B5C855B" w14:textId="3EDF57D9" w:rsidR="001215CF" w:rsidRDefault="001215CF" w:rsidP="001215CF">
            <w:pPr>
              <w:spacing w:after="0" w:line="240" w:lineRule="auto"/>
            </w:pPr>
            <w:r>
              <w:t>Orange/yellow/red leaves</w:t>
            </w:r>
          </w:p>
        </w:tc>
      </w:tr>
      <w:tr w:rsidR="001215CF" w14:paraId="4F3434A7" w14:textId="77777777" w:rsidTr="00E413E0">
        <w:trPr>
          <w:trHeight w:val="970"/>
        </w:trPr>
        <w:tc>
          <w:tcPr>
            <w:tcW w:w="2878" w:type="dxa"/>
          </w:tcPr>
          <w:p w14:paraId="3DA59C8C" w14:textId="77777777" w:rsidR="001215CF" w:rsidRPr="007012D1" w:rsidRDefault="001215CF" w:rsidP="001215CF">
            <w:pPr>
              <w:spacing w:after="0" w:line="240" w:lineRule="auto"/>
            </w:pPr>
            <w:r>
              <w:t xml:space="preserve">3 – Bonfire picture </w:t>
            </w:r>
          </w:p>
          <w:p w14:paraId="15738592" w14:textId="77777777" w:rsidR="001215CF" w:rsidRDefault="001215CF" w:rsidP="001215CF">
            <w:pPr>
              <w:spacing w:after="0" w:line="240" w:lineRule="auto"/>
            </w:pPr>
          </w:p>
          <w:p w14:paraId="0BD7FC4C" w14:textId="77777777" w:rsidR="001215CF" w:rsidRPr="00396B22" w:rsidRDefault="001215CF" w:rsidP="001215CF">
            <w:pPr>
              <w:spacing w:after="0" w:line="240" w:lineRule="auto"/>
              <w:rPr>
                <w:b/>
                <w:bCs/>
              </w:rPr>
            </w:pPr>
            <w:r>
              <w:rPr>
                <w:b/>
                <w:bCs/>
              </w:rPr>
              <w:t>Resources:</w:t>
            </w:r>
          </w:p>
          <w:p w14:paraId="77F6A34F" w14:textId="77777777" w:rsidR="001215CF" w:rsidRDefault="001215CF" w:rsidP="001215CF">
            <w:pPr>
              <w:spacing w:after="0" w:line="240" w:lineRule="auto"/>
            </w:pPr>
            <w:r>
              <w:t>Black card</w:t>
            </w:r>
          </w:p>
          <w:p w14:paraId="4BE3F447" w14:textId="77777777" w:rsidR="001215CF" w:rsidRDefault="001215CF" w:rsidP="001215CF">
            <w:pPr>
              <w:spacing w:after="0" w:line="240" w:lineRule="auto"/>
            </w:pPr>
            <w:r>
              <w:t xml:space="preserve">Sticks </w:t>
            </w:r>
          </w:p>
          <w:p w14:paraId="54C35D85" w14:textId="031F14E6" w:rsidR="001215CF" w:rsidRDefault="001215CF" w:rsidP="001215CF">
            <w:pPr>
              <w:spacing w:after="0" w:line="240" w:lineRule="auto"/>
            </w:pPr>
            <w:r>
              <w:t>Orange/yellow/red leaves</w:t>
            </w:r>
          </w:p>
        </w:tc>
        <w:tc>
          <w:tcPr>
            <w:tcW w:w="2878" w:type="dxa"/>
          </w:tcPr>
          <w:p w14:paraId="2CA1E752" w14:textId="77777777" w:rsidR="001215CF" w:rsidRDefault="001215CF" w:rsidP="001215CF">
            <w:pPr>
              <w:spacing w:after="0" w:line="240" w:lineRule="auto"/>
            </w:pPr>
            <w:r>
              <w:t>4 – Pencil Control &amp; Handwriting letter formation ‘</w:t>
            </w:r>
            <w:proofErr w:type="spellStart"/>
            <w:r>
              <w:t>i</w:t>
            </w:r>
            <w:proofErr w:type="spellEnd"/>
            <w:r>
              <w:t>’  Adult led</w:t>
            </w:r>
          </w:p>
          <w:p w14:paraId="5A3406C2" w14:textId="77777777" w:rsidR="001215CF" w:rsidRDefault="001215CF" w:rsidP="001215CF">
            <w:pPr>
              <w:spacing w:after="0" w:line="240" w:lineRule="auto"/>
            </w:pPr>
          </w:p>
          <w:p w14:paraId="18F435BE" w14:textId="77777777" w:rsidR="001215CF" w:rsidRPr="00396B22" w:rsidRDefault="001215CF" w:rsidP="001215CF">
            <w:pPr>
              <w:spacing w:after="0" w:line="240" w:lineRule="auto"/>
              <w:rPr>
                <w:b/>
                <w:bCs/>
              </w:rPr>
            </w:pPr>
            <w:r>
              <w:rPr>
                <w:b/>
                <w:bCs/>
              </w:rPr>
              <w:t>Resources:</w:t>
            </w:r>
          </w:p>
          <w:p w14:paraId="65E7968C" w14:textId="6BBE77C3" w:rsidR="001215CF" w:rsidRDefault="001215CF" w:rsidP="001215CF">
            <w:pPr>
              <w:spacing w:after="0" w:line="240" w:lineRule="auto"/>
            </w:pPr>
            <w:r>
              <w:t>Sheet</w:t>
            </w:r>
          </w:p>
        </w:tc>
        <w:tc>
          <w:tcPr>
            <w:tcW w:w="2878" w:type="dxa"/>
          </w:tcPr>
          <w:p w14:paraId="54058663" w14:textId="6CD7B5F5" w:rsidR="001215CF" w:rsidRDefault="001215CF" w:rsidP="001215CF">
            <w:pPr>
              <w:spacing w:after="0" w:line="240" w:lineRule="auto"/>
            </w:pPr>
            <w:r>
              <w:t>5 – Level 2 phonics IWB game</w:t>
            </w:r>
          </w:p>
        </w:tc>
        <w:tc>
          <w:tcPr>
            <w:tcW w:w="2878" w:type="dxa"/>
          </w:tcPr>
          <w:p w14:paraId="0B997646" w14:textId="77777777" w:rsidR="001215CF" w:rsidRDefault="001215CF" w:rsidP="001215CF">
            <w:pPr>
              <w:spacing w:after="0" w:line="240" w:lineRule="auto"/>
            </w:pPr>
            <w:r>
              <w:t xml:space="preserve">1 - Cutting sheets </w:t>
            </w:r>
          </w:p>
          <w:p w14:paraId="195B12A8" w14:textId="77777777" w:rsidR="001215CF" w:rsidRDefault="001215CF" w:rsidP="001215CF">
            <w:pPr>
              <w:spacing w:after="0" w:line="240" w:lineRule="auto"/>
            </w:pPr>
          </w:p>
          <w:p w14:paraId="55E7657C" w14:textId="77777777" w:rsidR="001215CF" w:rsidRDefault="001215CF" w:rsidP="001215CF">
            <w:pPr>
              <w:spacing w:line="240" w:lineRule="auto"/>
              <w:rPr>
                <w:b/>
                <w:bCs/>
              </w:rPr>
            </w:pPr>
            <w:r w:rsidRPr="008B6FA4">
              <w:rPr>
                <w:b/>
                <w:bCs/>
              </w:rPr>
              <w:t xml:space="preserve">Resources: </w:t>
            </w:r>
          </w:p>
          <w:p w14:paraId="73015483" w14:textId="292D3791" w:rsidR="001215CF" w:rsidRDefault="001215CF" w:rsidP="001215CF">
            <w:pPr>
              <w:spacing w:after="0" w:line="240" w:lineRule="auto"/>
            </w:pPr>
            <w:r>
              <w:t>Diwali cutting sheets</w:t>
            </w:r>
          </w:p>
        </w:tc>
        <w:tc>
          <w:tcPr>
            <w:tcW w:w="2878" w:type="dxa"/>
          </w:tcPr>
          <w:p w14:paraId="5ADC825B" w14:textId="77777777" w:rsidR="001215CF" w:rsidRPr="00502673" w:rsidRDefault="001215CF" w:rsidP="001215CF">
            <w:pPr>
              <w:spacing w:line="240" w:lineRule="auto"/>
            </w:pPr>
            <w:r>
              <w:t>2 – Maths Adult led cardinal/numeral – find the correct amount of conkers and match to numeral.</w:t>
            </w:r>
          </w:p>
          <w:p w14:paraId="56672CF2" w14:textId="504831D7" w:rsidR="001215CF" w:rsidRDefault="001215CF" w:rsidP="001215CF">
            <w:pPr>
              <w:spacing w:after="0" w:line="240" w:lineRule="auto"/>
            </w:pPr>
          </w:p>
        </w:tc>
      </w:tr>
      <w:tr w:rsidR="001215CF" w14:paraId="4ABEB558" w14:textId="77777777" w:rsidTr="00E413E0">
        <w:trPr>
          <w:trHeight w:val="970"/>
        </w:trPr>
        <w:tc>
          <w:tcPr>
            <w:tcW w:w="2878" w:type="dxa"/>
          </w:tcPr>
          <w:p w14:paraId="1FC8A0DF" w14:textId="77777777" w:rsidR="001215CF" w:rsidRPr="00502673" w:rsidRDefault="001215CF" w:rsidP="001215CF">
            <w:pPr>
              <w:spacing w:line="240" w:lineRule="auto"/>
            </w:pPr>
            <w:r>
              <w:t>2 – Maths Adult led cardinal/numeral – find the correct amount of conkers and match to numeral.</w:t>
            </w:r>
          </w:p>
          <w:p w14:paraId="043A934A" w14:textId="6DF39414" w:rsidR="001215CF" w:rsidRDefault="001215CF" w:rsidP="001215CF">
            <w:pPr>
              <w:spacing w:after="0" w:line="240" w:lineRule="auto"/>
            </w:pPr>
          </w:p>
        </w:tc>
        <w:tc>
          <w:tcPr>
            <w:tcW w:w="2878" w:type="dxa"/>
          </w:tcPr>
          <w:p w14:paraId="46859E52" w14:textId="77777777" w:rsidR="001215CF" w:rsidRPr="007012D1" w:rsidRDefault="001215CF" w:rsidP="001215CF">
            <w:pPr>
              <w:spacing w:after="0" w:line="240" w:lineRule="auto"/>
            </w:pPr>
            <w:r>
              <w:t xml:space="preserve">3 – Bonfire picture </w:t>
            </w:r>
          </w:p>
          <w:p w14:paraId="0F178510" w14:textId="77777777" w:rsidR="001215CF" w:rsidRDefault="001215CF" w:rsidP="001215CF">
            <w:pPr>
              <w:spacing w:after="0" w:line="240" w:lineRule="auto"/>
            </w:pPr>
          </w:p>
          <w:p w14:paraId="14585F0D" w14:textId="77777777" w:rsidR="001215CF" w:rsidRPr="00396B22" w:rsidRDefault="001215CF" w:rsidP="001215CF">
            <w:pPr>
              <w:spacing w:after="0" w:line="240" w:lineRule="auto"/>
              <w:rPr>
                <w:b/>
                <w:bCs/>
              </w:rPr>
            </w:pPr>
            <w:r>
              <w:rPr>
                <w:b/>
                <w:bCs/>
              </w:rPr>
              <w:t>Resources:</w:t>
            </w:r>
          </w:p>
          <w:p w14:paraId="1D433DF5" w14:textId="77777777" w:rsidR="001215CF" w:rsidRDefault="001215CF" w:rsidP="001215CF">
            <w:pPr>
              <w:spacing w:after="0" w:line="240" w:lineRule="auto"/>
            </w:pPr>
            <w:r>
              <w:t>Black card</w:t>
            </w:r>
          </w:p>
          <w:p w14:paraId="37AC9760" w14:textId="77777777" w:rsidR="001215CF" w:rsidRDefault="001215CF" w:rsidP="001215CF">
            <w:pPr>
              <w:spacing w:after="0" w:line="240" w:lineRule="auto"/>
            </w:pPr>
            <w:r>
              <w:t xml:space="preserve">Sticks </w:t>
            </w:r>
          </w:p>
          <w:p w14:paraId="1AA3C732" w14:textId="733820A1" w:rsidR="001215CF" w:rsidRDefault="001215CF" w:rsidP="001215CF">
            <w:pPr>
              <w:spacing w:after="0" w:line="240" w:lineRule="auto"/>
            </w:pPr>
            <w:r>
              <w:t>Orange/yellow/red leaves</w:t>
            </w:r>
          </w:p>
        </w:tc>
        <w:tc>
          <w:tcPr>
            <w:tcW w:w="2878" w:type="dxa"/>
          </w:tcPr>
          <w:p w14:paraId="25C1F7AD" w14:textId="77777777" w:rsidR="001215CF" w:rsidRDefault="001215CF" w:rsidP="001215CF">
            <w:pPr>
              <w:spacing w:after="0" w:line="240" w:lineRule="auto"/>
            </w:pPr>
            <w:r>
              <w:t>4 – Pencil Control &amp; Handwriting letter formation ‘</w:t>
            </w:r>
            <w:proofErr w:type="spellStart"/>
            <w:r>
              <w:t>i</w:t>
            </w:r>
            <w:proofErr w:type="spellEnd"/>
            <w:r>
              <w:t>’  Adult led</w:t>
            </w:r>
          </w:p>
          <w:p w14:paraId="1D4765D1" w14:textId="77777777" w:rsidR="001215CF" w:rsidRDefault="001215CF" w:rsidP="001215CF">
            <w:pPr>
              <w:spacing w:after="0" w:line="240" w:lineRule="auto"/>
            </w:pPr>
          </w:p>
          <w:p w14:paraId="5719BEB8" w14:textId="77777777" w:rsidR="001215CF" w:rsidRPr="00396B22" w:rsidRDefault="001215CF" w:rsidP="001215CF">
            <w:pPr>
              <w:spacing w:after="0" w:line="240" w:lineRule="auto"/>
              <w:rPr>
                <w:b/>
                <w:bCs/>
              </w:rPr>
            </w:pPr>
            <w:r>
              <w:rPr>
                <w:b/>
                <w:bCs/>
              </w:rPr>
              <w:t>Resources:</w:t>
            </w:r>
          </w:p>
          <w:p w14:paraId="181D7D2B" w14:textId="11B670BD" w:rsidR="001215CF" w:rsidRDefault="001215CF" w:rsidP="001215CF">
            <w:pPr>
              <w:spacing w:after="0" w:line="240" w:lineRule="auto"/>
            </w:pPr>
            <w:r>
              <w:t>Sheet</w:t>
            </w:r>
          </w:p>
        </w:tc>
        <w:tc>
          <w:tcPr>
            <w:tcW w:w="2878" w:type="dxa"/>
          </w:tcPr>
          <w:p w14:paraId="2272F02C" w14:textId="1269077B" w:rsidR="001215CF" w:rsidRDefault="001215CF" w:rsidP="001215CF">
            <w:pPr>
              <w:spacing w:after="0" w:line="240" w:lineRule="auto"/>
            </w:pPr>
            <w:r>
              <w:t>5 – Level 2 phonics IWB game</w:t>
            </w:r>
          </w:p>
        </w:tc>
        <w:tc>
          <w:tcPr>
            <w:tcW w:w="2878" w:type="dxa"/>
          </w:tcPr>
          <w:p w14:paraId="4D11C497" w14:textId="77777777" w:rsidR="001215CF" w:rsidRDefault="001215CF" w:rsidP="001215CF">
            <w:pPr>
              <w:spacing w:after="0" w:line="240" w:lineRule="auto"/>
            </w:pPr>
            <w:r>
              <w:t xml:space="preserve">1 - Cutting sheets </w:t>
            </w:r>
          </w:p>
          <w:p w14:paraId="3DAFC639" w14:textId="77777777" w:rsidR="001215CF" w:rsidRDefault="001215CF" w:rsidP="001215CF">
            <w:pPr>
              <w:spacing w:after="0" w:line="240" w:lineRule="auto"/>
            </w:pPr>
          </w:p>
          <w:p w14:paraId="1B544BBB" w14:textId="77777777" w:rsidR="001215CF" w:rsidRDefault="001215CF" w:rsidP="001215CF">
            <w:pPr>
              <w:spacing w:line="240" w:lineRule="auto"/>
              <w:rPr>
                <w:b/>
                <w:bCs/>
              </w:rPr>
            </w:pPr>
            <w:r w:rsidRPr="008B6FA4">
              <w:rPr>
                <w:b/>
                <w:bCs/>
              </w:rPr>
              <w:t xml:space="preserve">Resources: </w:t>
            </w:r>
          </w:p>
          <w:p w14:paraId="2E749D2E" w14:textId="0BEA024E" w:rsidR="001215CF" w:rsidRDefault="001215CF" w:rsidP="001215CF">
            <w:pPr>
              <w:spacing w:after="0" w:line="240" w:lineRule="auto"/>
            </w:pPr>
            <w:r>
              <w:t>Diwali cutting sheets</w:t>
            </w:r>
          </w:p>
        </w:tc>
      </w:tr>
    </w:tbl>
    <w:p w14:paraId="1F36052E" w14:textId="767185E2" w:rsidR="00D45E01" w:rsidRDefault="00D45E01" w:rsidP="006942F9">
      <w:pPr>
        <w:spacing w:after="0" w:line="240" w:lineRule="auto"/>
      </w:pPr>
    </w:p>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03E79B34" w:rsidR="00BA46D1" w:rsidRDefault="00BA46D1" w:rsidP="006942F9">
      <w:pPr>
        <w:spacing w:after="0" w:line="240" w:lineRule="auto"/>
      </w:pPr>
    </w:p>
    <w:p w14:paraId="6739BD54" w14:textId="2D213C7F" w:rsidR="004D136B" w:rsidRDefault="004D136B" w:rsidP="006942F9">
      <w:pPr>
        <w:spacing w:after="0" w:line="240" w:lineRule="auto"/>
      </w:pPr>
    </w:p>
    <w:p w14:paraId="6F1AAD13" w14:textId="6D6EA30B" w:rsidR="004D136B" w:rsidRDefault="004D136B" w:rsidP="006942F9">
      <w:pPr>
        <w:spacing w:after="0" w:line="240" w:lineRule="auto"/>
      </w:pPr>
    </w:p>
    <w:p w14:paraId="4871C1A0" w14:textId="4F1DEEDE" w:rsidR="004D136B" w:rsidRDefault="004D136B" w:rsidP="006942F9">
      <w:pPr>
        <w:spacing w:after="0" w:line="240" w:lineRule="auto"/>
      </w:pPr>
    </w:p>
    <w:p w14:paraId="4A618906" w14:textId="77777777" w:rsidR="004D136B" w:rsidRDefault="004D136B" w:rsidP="006942F9">
      <w:pPr>
        <w:spacing w:after="0" w:line="240" w:lineRule="auto"/>
      </w:pPr>
    </w:p>
    <w:p w14:paraId="6B723385" w14:textId="172F5DD8" w:rsidR="00900FDD" w:rsidRDefault="00900FDD" w:rsidP="006942F9">
      <w:pPr>
        <w:spacing w:after="0" w:line="240" w:lineRule="auto"/>
      </w:pPr>
    </w:p>
    <w:tbl>
      <w:tblPr>
        <w:tblStyle w:val="TableGrid"/>
        <w:tblpPr w:leftFromText="180" w:rightFromText="180" w:vertAnchor="page" w:horzAnchor="margin" w:tblpY="2041"/>
        <w:tblW w:w="14178" w:type="dxa"/>
        <w:tblLook w:val="04A0" w:firstRow="1" w:lastRow="0" w:firstColumn="1" w:lastColumn="0" w:noHBand="0" w:noVBand="1"/>
      </w:tblPr>
      <w:tblGrid>
        <w:gridCol w:w="2921"/>
        <w:gridCol w:w="2811"/>
        <w:gridCol w:w="2835"/>
        <w:gridCol w:w="2808"/>
        <w:gridCol w:w="2803"/>
      </w:tblGrid>
      <w:tr w:rsidR="004D136B" w:rsidRPr="007E2CBB" w14:paraId="49CD63CD" w14:textId="77777777" w:rsidTr="004D136B">
        <w:trPr>
          <w:trHeight w:val="419"/>
        </w:trPr>
        <w:tc>
          <w:tcPr>
            <w:tcW w:w="14178" w:type="dxa"/>
            <w:gridSpan w:val="5"/>
          </w:tcPr>
          <w:p w14:paraId="48C1B1C3" w14:textId="77777777" w:rsidR="004D136B" w:rsidRPr="002332E3" w:rsidRDefault="004D136B" w:rsidP="004D136B">
            <w:pPr>
              <w:rPr>
                <w:b/>
                <w:bCs/>
                <w:u w:val="single"/>
              </w:rPr>
            </w:pPr>
            <w:r w:rsidRPr="002332E3">
              <w:rPr>
                <w:b/>
                <w:bCs/>
                <w:u w:val="single"/>
              </w:rPr>
              <w:t>Outdoor Provision Enhancements Plan</w:t>
            </w:r>
          </w:p>
        </w:tc>
      </w:tr>
      <w:tr w:rsidR="004D136B" w:rsidRPr="007E2CBB" w14:paraId="745166FC" w14:textId="77777777" w:rsidTr="004D136B">
        <w:trPr>
          <w:cantSplit/>
          <w:trHeight w:val="1566"/>
        </w:trPr>
        <w:tc>
          <w:tcPr>
            <w:tcW w:w="2921" w:type="dxa"/>
            <w:shd w:val="clear" w:color="auto" w:fill="auto"/>
          </w:tcPr>
          <w:p w14:paraId="73E05DD2" w14:textId="77777777" w:rsidR="004D136B" w:rsidRDefault="004D136B" w:rsidP="004D136B">
            <w:pPr>
              <w:spacing w:after="0" w:line="240" w:lineRule="auto"/>
              <w:rPr>
                <w:rFonts w:asciiTheme="majorHAnsi" w:hAnsiTheme="majorHAnsi" w:cstheme="majorHAnsi"/>
              </w:rPr>
            </w:pPr>
            <w:r>
              <w:rPr>
                <w:rFonts w:asciiTheme="majorHAnsi" w:hAnsiTheme="majorHAnsi" w:cstheme="majorHAnsi"/>
              </w:rPr>
              <w:t>Bonfire with sticks in the woodlands</w:t>
            </w:r>
          </w:p>
          <w:p w14:paraId="17312D37" w14:textId="77777777" w:rsidR="00BC7F7E" w:rsidRDefault="00BC7F7E" w:rsidP="004D136B">
            <w:pPr>
              <w:spacing w:after="0" w:line="240" w:lineRule="auto"/>
              <w:rPr>
                <w:rFonts w:asciiTheme="majorHAnsi" w:hAnsiTheme="majorHAnsi" w:cstheme="majorHAnsi"/>
              </w:rPr>
            </w:pPr>
          </w:p>
          <w:p w14:paraId="2E88CB15" w14:textId="77777777" w:rsidR="00BC7F7E" w:rsidRDefault="00BC7F7E" w:rsidP="004D136B">
            <w:pPr>
              <w:spacing w:after="0" w:line="240" w:lineRule="auto"/>
              <w:rPr>
                <w:b/>
                <w:bCs/>
              </w:rPr>
            </w:pPr>
            <w:r>
              <w:rPr>
                <w:b/>
                <w:bCs/>
              </w:rPr>
              <w:t>Resources:</w:t>
            </w:r>
          </w:p>
          <w:p w14:paraId="677A80C5" w14:textId="2F18D845" w:rsidR="00BC7F7E" w:rsidRPr="00BC7F7E" w:rsidRDefault="00BC7F7E" w:rsidP="004D136B">
            <w:pPr>
              <w:spacing w:after="0" w:line="240" w:lineRule="auto"/>
              <w:rPr>
                <w:rFonts w:asciiTheme="majorHAnsi" w:hAnsiTheme="majorHAnsi" w:cstheme="majorHAnsi"/>
              </w:rPr>
            </w:pPr>
            <w:r>
              <w:t>Sticks from woodlands</w:t>
            </w:r>
          </w:p>
        </w:tc>
        <w:tc>
          <w:tcPr>
            <w:tcW w:w="2811" w:type="dxa"/>
          </w:tcPr>
          <w:p w14:paraId="5BF92725" w14:textId="733DE954" w:rsidR="004D136B" w:rsidRDefault="004D136B" w:rsidP="004D136B">
            <w:pPr>
              <w:spacing w:after="0" w:line="240" w:lineRule="auto"/>
            </w:pPr>
            <w:r>
              <w:t xml:space="preserve">Autumn dishes </w:t>
            </w:r>
          </w:p>
          <w:p w14:paraId="292D2D2F" w14:textId="77777777" w:rsidR="004D136B" w:rsidRDefault="004D136B" w:rsidP="004D136B">
            <w:pPr>
              <w:spacing w:after="0" w:line="240" w:lineRule="auto"/>
            </w:pPr>
          </w:p>
          <w:p w14:paraId="005F9AC6" w14:textId="77777777" w:rsidR="004D136B" w:rsidRDefault="004D136B" w:rsidP="004D136B">
            <w:pPr>
              <w:spacing w:after="0" w:line="240" w:lineRule="auto"/>
              <w:rPr>
                <w:b/>
                <w:bCs/>
              </w:rPr>
            </w:pPr>
            <w:r>
              <w:rPr>
                <w:b/>
                <w:bCs/>
              </w:rPr>
              <w:t>Resources:</w:t>
            </w:r>
          </w:p>
          <w:p w14:paraId="6EC159B8" w14:textId="762A2A81" w:rsidR="004D136B" w:rsidRDefault="004D136B" w:rsidP="004D136B">
            <w:pPr>
              <w:spacing w:after="0" w:line="240" w:lineRule="auto"/>
            </w:pPr>
            <w:r>
              <w:t xml:space="preserve">Pictures of </w:t>
            </w:r>
            <w:r w:rsidR="00BC7F7E">
              <w:t>autumn</w:t>
            </w:r>
            <w:r>
              <w:t xml:space="preserve"> dishes e.g. soup, hot choc etc.</w:t>
            </w:r>
          </w:p>
          <w:p w14:paraId="61AAE27A" w14:textId="77777777" w:rsidR="004D136B" w:rsidRPr="008B6FA4" w:rsidRDefault="004D136B" w:rsidP="004D136B">
            <w:pPr>
              <w:spacing w:after="0" w:line="240" w:lineRule="auto"/>
              <w:rPr>
                <w:rFonts w:asciiTheme="majorHAnsi" w:hAnsiTheme="majorHAnsi" w:cstheme="majorHAnsi"/>
              </w:rPr>
            </w:pPr>
          </w:p>
        </w:tc>
        <w:tc>
          <w:tcPr>
            <w:tcW w:w="2835" w:type="dxa"/>
          </w:tcPr>
          <w:p w14:paraId="30579578" w14:textId="77777777" w:rsidR="004D136B" w:rsidRDefault="004D136B" w:rsidP="004D136B">
            <w:pPr>
              <w:spacing w:after="0" w:line="240" w:lineRule="auto"/>
            </w:pPr>
            <w:r>
              <w:t>EAD / UOW / physical / Literacy – Chalk firework patterns on the floor.</w:t>
            </w:r>
          </w:p>
          <w:p w14:paraId="4DF69D10" w14:textId="77777777" w:rsidR="00BC7F7E" w:rsidRDefault="00BC7F7E" w:rsidP="004D136B">
            <w:pPr>
              <w:spacing w:after="0" w:line="240" w:lineRule="auto"/>
              <w:rPr>
                <w:rFonts w:asciiTheme="majorHAnsi" w:hAnsiTheme="majorHAnsi" w:cstheme="majorHAnsi"/>
              </w:rPr>
            </w:pPr>
          </w:p>
          <w:p w14:paraId="7BAF95EB" w14:textId="77777777" w:rsidR="00BC7F7E" w:rsidRDefault="00BC7F7E" w:rsidP="004D136B">
            <w:pPr>
              <w:spacing w:after="0" w:line="240" w:lineRule="auto"/>
              <w:rPr>
                <w:b/>
                <w:bCs/>
              </w:rPr>
            </w:pPr>
            <w:r>
              <w:rPr>
                <w:b/>
                <w:bCs/>
              </w:rPr>
              <w:t>Resources:</w:t>
            </w:r>
          </w:p>
          <w:p w14:paraId="73BF4526" w14:textId="2D96C939" w:rsidR="00BC7F7E" w:rsidRPr="00BC7F7E" w:rsidRDefault="00BC7F7E" w:rsidP="004D136B">
            <w:pPr>
              <w:spacing w:after="0" w:line="240" w:lineRule="auto"/>
              <w:rPr>
                <w:rFonts w:asciiTheme="majorHAnsi" w:hAnsiTheme="majorHAnsi" w:cstheme="majorHAnsi"/>
              </w:rPr>
            </w:pPr>
            <w:r>
              <w:rPr>
                <w:rFonts w:asciiTheme="majorHAnsi" w:hAnsiTheme="majorHAnsi" w:cstheme="majorHAnsi"/>
              </w:rPr>
              <w:t>chalk</w:t>
            </w:r>
          </w:p>
        </w:tc>
        <w:tc>
          <w:tcPr>
            <w:tcW w:w="2808" w:type="dxa"/>
          </w:tcPr>
          <w:p w14:paraId="109D61E2" w14:textId="77777777" w:rsidR="004D136B" w:rsidRDefault="00BC7F7E" w:rsidP="004D136B">
            <w:pPr>
              <w:spacing w:after="0" w:line="240" w:lineRule="auto"/>
            </w:pPr>
            <w:r>
              <w:t>Fireworks playing on CD player</w:t>
            </w:r>
          </w:p>
          <w:p w14:paraId="7F127D53" w14:textId="77777777" w:rsidR="00BC7F7E" w:rsidRDefault="00BC7F7E" w:rsidP="004D136B">
            <w:pPr>
              <w:spacing w:after="0" w:line="240" w:lineRule="auto"/>
            </w:pPr>
          </w:p>
          <w:p w14:paraId="126F0D6E" w14:textId="77777777" w:rsidR="00BC7F7E" w:rsidRDefault="00BC7F7E" w:rsidP="004D136B">
            <w:pPr>
              <w:spacing w:after="0" w:line="240" w:lineRule="auto"/>
              <w:rPr>
                <w:b/>
                <w:bCs/>
              </w:rPr>
            </w:pPr>
            <w:r>
              <w:rPr>
                <w:b/>
                <w:bCs/>
              </w:rPr>
              <w:t>Resources:</w:t>
            </w:r>
          </w:p>
          <w:p w14:paraId="258FB80B" w14:textId="77777777" w:rsidR="00BC7F7E" w:rsidRDefault="00BC7F7E" w:rsidP="004D136B">
            <w:pPr>
              <w:spacing w:after="0" w:line="240" w:lineRule="auto"/>
            </w:pPr>
            <w:r>
              <w:t>CD player</w:t>
            </w:r>
          </w:p>
          <w:p w14:paraId="0BCCB30D" w14:textId="36B845E2" w:rsidR="00BC7F7E" w:rsidRPr="00BC7F7E" w:rsidRDefault="00BC7F7E" w:rsidP="004D136B">
            <w:pPr>
              <w:spacing w:after="0" w:line="240" w:lineRule="auto"/>
            </w:pPr>
            <w:r>
              <w:t>Firework CD</w:t>
            </w:r>
          </w:p>
        </w:tc>
        <w:tc>
          <w:tcPr>
            <w:tcW w:w="2803" w:type="dxa"/>
          </w:tcPr>
          <w:p w14:paraId="7C815E5A" w14:textId="77777777" w:rsidR="004D136B" w:rsidRDefault="00BC7F7E" w:rsidP="004D136B">
            <w:pPr>
              <w:spacing w:after="0" w:line="240" w:lineRule="auto"/>
              <w:rPr>
                <w:rFonts w:asciiTheme="majorHAnsi" w:hAnsiTheme="majorHAnsi" w:cstheme="majorHAnsi"/>
              </w:rPr>
            </w:pPr>
            <w:r>
              <w:rPr>
                <w:rFonts w:asciiTheme="majorHAnsi" w:hAnsiTheme="majorHAnsi" w:cstheme="majorHAnsi"/>
              </w:rPr>
              <w:t>Paint splatting on the easel</w:t>
            </w:r>
          </w:p>
          <w:p w14:paraId="454C649D" w14:textId="77777777" w:rsidR="00BC7F7E" w:rsidRDefault="00BC7F7E" w:rsidP="004D136B">
            <w:pPr>
              <w:spacing w:after="0" w:line="240" w:lineRule="auto"/>
              <w:rPr>
                <w:rFonts w:asciiTheme="majorHAnsi" w:hAnsiTheme="majorHAnsi" w:cstheme="majorHAnsi"/>
              </w:rPr>
            </w:pPr>
          </w:p>
          <w:p w14:paraId="2C892FB8" w14:textId="77777777" w:rsidR="00BC7F7E" w:rsidRDefault="00BC7F7E" w:rsidP="004D136B">
            <w:pPr>
              <w:spacing w:after="0" w:line="240" w:lineRule="auto"/>
              <w:rPr>
                <w:b/>
                <w:bCs/>
              </w:rPr>
            </w:pPr>
            <w:r>
              <w:rPr>
                <w:b/>
                <w:bCs/>
              </w:rPr>
              <w:t>Resources:</w:t>
            </w:r>
          </w:p>
          <w:p w14:paraId="78FD2FE8" w14:textId="77777777" w:rsidR="00BC7F7E" w:rsidRDefault="00BC7F7E" w:rsidP="004D136B">
            <w:pPr>
              <w:spacing w:after="0" w:line="240" w:lineRule="auto"/>
            </w:pPr>
            <w:r>
              <w:t>Powder paint</w:t>
            </w:r>
          </w:p>
          <w:p w14:paraId="78E13F96" w14:textId="4AF18AE3" w:rsidR="00BC7F7E" w:rsidRPr="00BC7F7E" w:rsidRDefault="00BC7F7E" w:rsidP="004D136B">
            <w:pPr>
              <w:spacing w:after="0" w:line="240" w:lineRule="auto"/>
              <w:rPr>
                <w:rFonts w:asciiTheme="majorHAnsi" w:hAnsiTheme="majorHAnsi" w:cstheme="majorHAnsi"/>
              </w:rPr>
            </w:pPr>
            <w:r>
              <w:rPr>
                <w:rFonts w:asciiTheme="majorHAnsi" w:hAnsiTheme="majorHAnsi" w:cstheme="majorHAnsi"/>
              </w:rPr>
              <w:t>easel</w:t>
            </w:r>
          </w:p>
        </w:tc>
      </w:tr>
    </w:tbl>
    <w:p w14:paraId="79584DAC" w14:textId="2BF7DD13" w:rsidR="00900FDD" w:rsidRDefault="00900FDD" w:rsidP="006942F9">
      <w:pPr>
        <w:spacing w:after="0" w:line="240" w:lineRule="auto"/>
      </w:pPr>
    </w:p>
    <w:p w14:paraId="5EE8ECD5" w14:textId="28D28A70" w:rsidR="00185D7B" w:rsidRPr="00185D7B" w:rsidRDefault="00185D7B" w:rsidP="00185D7B"/>
    <w:p w14:paraId="3015A31C" w14:textId="491F3A65" w:rsidR="00185D7B" w:rsidRPr="00185D7B" w:rsidRDefault="00185D7B" w:rsidP="00185D7B"/>
    <w:p w14:paraId="459C5CE4" w14:textId="77777777" w:rsidR="00185D7B" w:rsidRPr="00185D7B" w:rsidRDefault="00185D7B" w:rsidP="00185D7B"/>
    <w:tbl>
      <w:tblPr>
        <w:tblStyle w:val="TableGrid"/>
        <w:tblpPr w:leftFromText="180" w:rightFromText="180" w:vertAnchor="page" w:horzAnchor="margin" w:tblpY="754"/>
        <w:tblW w:w="14296" w:type="dxa"/>
        <w:tblLook w:val="04A0" w:firstRow="1" w:lastRow="0" w:firstColumn="1" w:lastColumn="0" w:noHBand="0" w:noVBand="1"/>
      </w:tblPr>
      <w:tblGrid>
        <w:gridCol w:w="993"/>
        <w:gridCol w:w="2609"/>
        <w:gridCol w:w="81"/>
        <w:gridCol w:w="2534"/>
        <w:gridCol w:w="157"/>
        <w:gridCol w:w="1270"/>
        <w:gridCol w:w="1218"/>
        <w:gridCol w:w="127"/>
        <w:gridCol w:w="1346"/>
        <w:gridCol w:w="1138"/>
        <w:gridCol w:w="2823"/>
      </w:tblGrid>
      <w:tr w:rsidR="00E413E0" w:rsidRPr="007E2CBB" w14:paraId="4DBE8F06" w14:textId="77777777" w:rsidTr="00866349">
        <w:trPr>
          <w:trHeight w:val="264"/>
        </w:trPr>
        <w:tc>
          <w:tcPr>
            <w:tcW w:w="993" w:type="dxa"/>
            <w:vMerge w:val="restart"/>
          </w:tcPr>
          <w:p w14:paraId="5729CAC6" w14:textId="77777777" w:rsidR="00EF0665" w:rsidRPr="00E339E5" w:rsidRDefault="00EF0665" w:rsidP="00517E95">
            <w:pPr>
              <w:spacing w:after="0"/>
              <w:rPr>
                <w:b/>
                <w:bCs/>
              </w:rPr>
            </w:pPr>
            <w:r w:rsidRPr="00E339E5">
              <w:rPr>
                <w:b/>
                <w:bCs/>
              </w:rPr>
              <w:lastRenderedPageBreak/>
              <w:t>Area to enhance</w:t>
            </w:r>
          </w:p>
        </w:tc>
        <w:tc>
          <w:tcPr>
            <w:tcW w:w="13303" w:type="dxa"/>
            <w:gridSpan w:val="10"/>
          </w:tcPr>
          <w:p w14:paraId="79550570" w14:textId="2378C07F" w:rsidR="00EF0665" w:rsidRPr="00E339E5" w:rsidRDefault="00EF0665" w:rsidP="00517E95">
            <w:pPr>
              <w:spacing w:after="0"/>
              <w:rPr>
                <w:b/>
                <w:bCs/>
                <w:u w:val="single"/>
              </w:rPr>
            </w:pPr>
            <w:r w:rsidRPr="00E339E5">
              <w:rPr>
                <w:b/>
                <w:bCs/>
                <w:u w:val="single"/>
              </w:rPr>
              <w:t xml:space="preserve">Indoor Provision </w:t>
            </w:r>
            <w:r w:rsidR="00E339E5" w:rsidRPr="00E339E5">
              <w:rPr>
                <w:b/>
                <w:bCs/>
                <w:u w:val="single"/>
              </w:rPr>
              <w:t xml:space="preserve">Enhancements </w:t>
            </w:r>
            <w:r w:rsidRPr="00E339E5">
              <w:rPr>
                <w:b/>
                <w:bCs/>
                <w:u w:val="single"/>
              </w:rPr>
              <w:t>Plan</w:t>
            </w:r>
          </w:p>
        </w:tc>
      </w:tr>
      <w:tr w:rsidR="00FD3B15" w:rsidRPr="007E2CBB" w14:paraId="7458B791" w14:textId="77777777" w:rsidTr="00866349">
        <w:trPr>
          <w:trHeight w:val="203"/>
        </w:trPr>
        <w:tc>
          <w:tcPr>
            <w:tcW w:w="993" w:type="dxa"/>
            <w:vMerge/>
            <w:textDirection w:val="btLr"/>
          </w:tcPr>
          <w:p w14:paraId="2281C467" w14:textId="77777777" w:rsidR="00EF0665" w:rsidRPr="00E339E5" w:rsidRDefault="00EF0665" w:rsidP="00517E95">
            <w:pPr>
              <w:spacing w:after="0"/>
              <w:rPr>
                <w:b/>
                <w:bCs/>
              </w:rPr>
            </w:pPr>
          </w:p>
        </w:tc>
        <w:tc>
          <w:tcPr>
            <w:tcW w:w="2609" w:type="dxa"/>
          </w:tcPr>
          <w:p w14:paraId="67587A7C" w14:textId="77777777" w:rsidR="00EF0665" w:rsidRPr="00E339E5" w:rsidRDefault="00EF0665" w:rsidP="00517E95">
            <w:pPr>
              <w:spacing w:after="0"/>
              <w:rPr>
                <w:b/>
                <w:bCs/>
              </w:rPr>
            </w:pPr>
            <w:r w:rsidRPr="00E339E5">
              <w:rPr>
                <w:b/>
                <w:bCs/>
              </w:rPr>
              <w:t>Monday</w:t>
            </w:r>
          </w:p>
        </w:tc>
        <w:tc>
          <w:tcPr>
            <w:tcW w:w="2615" w:type="dxa"/>
            <w:gridSpan w:val="2"/>
          </w:tcPr>
          <w:p w14:paraId="485FC36F" w14:textId="77777777" w:rsidR="00EF0665" w:rsidRPr="00E339E5" w:rsidRDefault="00EF0665" w:rsidP="00517E95">
            <w:pPr>
              <w:spacing w:after="0"/>
              <w:rPr>
                <w:b/>
                <w:bCs/>
              </w:rPr>
            </w:pPr>
            <w:r w:rsidRPr="00E339E5">
              <w:rPr>
                <w:b/>
                <w:bCs/>
              </w:rPr>
              <w:t>Tuesday</w:t>
            </w:r>
          </w:p>
        </w:tc>
        <w:tc>
          <w:tcPr>
            <w:tcW w:w="2645" w:type="dxa"/>
            <w:gridSpan w:val="3"/>
          </w:tcPr>
          <w:p w14:paraId="1CD951BE" w14:textId="77777777" w:rsidR="00EF0665" w:rsidRPr="00E339E5" w:rsidRDefault="00EF0665" w:rsidP="00517E95">
            <w:pPr>
              <w:spacing w:after="0"/>
              <w:rPr>
                <w:b/>
                <w:bCs/>
              </w:rPr>
            </w:pPr>
            <w:r w:rsidRPr="00E339E5">
              <w:rPr>
                <w:b/>
                <w:bCs/>
              </w:rPr>
              <w:t>Wednesday</w:t>
            </w:r>
          </w:p>
        </w:tc>
        <w:tc>
          <w:tcPr>
            <w:tcW w:w="2611" w:type="dxa"/>
            <w:gridSpan w:val="3"/>
          </w:tcPr>
          <w:p w14:paraId="5821A663" w14:textId="77777777" w:rsidR="00EF0665" w:rsidRPr="00E339E5" w:rsidRDefault="00EF0665" w:rsidP="00517E95">
            <w:pPr>
              <w:spacing w:after="0"/>
              <w:rPr>
                <w:b/>
                <w:bCs/>
              </w:rPr>
            </w:pPr>
            <w:r w:rsidRPr="00E339E5">
              <w:rPr>
                <w:b/>
                <w:bCs/>
              </w:rPr>
              <w:t>Thursday</w:t>
            </w:r>
          </w:p>
        </w:tc>
        <w:tc>
          <w:tcPr>
            <w:tcW w:w="2823" w:type="dxa"/>
          </w:tcPr>
          <w:p w14:paraId="1DF8FEEE" w14:textId="77777777" w:rsidR="00EF0665" w:rsidRPr="00E339E5" w:rsidRDefault="00EF0665" w:rsidP="00517E95">
            <w:pPr>
              <w:spacing w:after="0"/>
              <w:rPr>
                <w:b/>
                <w:bCs/>
              </w:rPr>
            </w:pPr>
            <w:r w:rsidRPr="00E339E5">
              <w:rPr>
                <w:b/>
                <w:bCs/>
              </w:rPr>
              <w:t>Friday</w:t>
            </w:r>
          </w:p>
        </w:tc>
      </w:tr>
      <w:tr w:rsidR="002746C7" w:rsidRPr="007E2CBB" w14:paraId="51CCAB3C" w14:textId="68449932" w:rsidTr="00A36F6E">
        <w:trPr>
          <w:cantSplit/>
          <w:trHeight w:val="1487"/>
        </w:trPr>
        <w:tc>
          <w:tcPr>
            <w:tcW w:w="993" w:type="dxa"/>
            <w:textDirection w:val="btLr"/>
          </w:tcPr>
          <w:p w14:paraId="0A871DFB" w14:textId="77777777" w:rsidR="002746C7" w:rsidRPr="00EF0665" w:rsidRDefault="002746C7" w:rsidP="00517E95">
            <w:pPr>
              <w:spacing w:after="0"/>
              <w:ind w:left="113" w:right="113"/>
            </w:pPr>
            <w:r w:rsidRPr="00EF0665">
              <w:t>Mark Making</w:t>
            </w:r>
          </w:p>
        </w:tc>
        <w:tc>
          <w:tcPr>
            <w:tcW w:w="7869" w:type="dxa"/>
            <w:gridSpan w:val="6"/>
            <w:shd w:val="clear" w:color="auto" w:fill="auto"/>
          </w:tcPr>
          <w:p w14:paraId="0189DD00" w14:textId="780856F9" w:rsidR="002746C7" w:rsidRPr="00A36F6E" w:rsidRDefault="00A36F6E" w:rsidP="00517E95">
            <w:pPr>
              <w:spacing w:after="0"/>
              <w:rPr>
                <w:rFonts w:asciiTheme="majorHAnsi" w:hAnsiTheme="majorHAnsi" w:cstheme="majorHAnsi"/>
                <w:sz w:val="24"/>
                <w:szCs w:val="24"/>
              </w:rPr>
            </w:pPr>
            <w:r w:rsidRPr="00A36F6E">
              <w:rPr>
                <w:rFonts w:asciiTheme="majorHAnsi" w:hAnsiTheme="majorHAnsi" w:cstheme="majorHAnsi"/>
                <w:sz w:val="24"/>
                <w:szCs w:val="24"/>
              </w:rPr>
              <w:t>Firework mark making</w:t>
            </w:r>
          </w:p>
          <w:p w14:paraId="72FD872A" w14:textId="03374814" w:rsidR="00A36F6E" w:rsidRPr="00A36F6E" w:rsidRDefault="00A36F6E" w:rsidP="00517E95">
            <w:pPr>
              <w:spacing w:after="0"/>
              <w:rPr>
                <w:rFonts w:asciiTheme="majorHAnsi" w:hAnsiTheme="majorHAnsi" w:cstheme="majorHAnsi"/>
                <w:sz w:val="24"/>
                <w:szCs w:val="24"/>
              </w:rPr>
            </w:pPr>
          </w:p>
          <w:p w14:paraId="7AD4D771" w14:textId="1CCE999D" w:rsidR="00A36F6E" w:rsidRPr="00A36F6E" w:rsidRDefault="00A36F6E" w:rsidP="00517E95">
            <w:pPr>
              <w:spacing w:after="0"/>
              <w:rPr>
                <w:rFonts w:asciiTheme="majorHAnsi" w:hAnsiTheme="majorHAnsi" w:cstheme="majorHAnsi"/>
                <w:b/>
                <w:bCs/>
                <w:sz w:val="24"/>
                <w:szCs w:val="24"/>
              </w:rPr>
            </w:pPr>
            <w:r w:rsidRPr="00A36F6E">
              <w:rPr>
                <w:rFonts w:asciiTheme="majorHAnsi" w:hAnsiTheme="majorHAnsi" w:cstheme="majorHAnsi"/>
                <w:b/>
                <w:bCs/>
                <w:sz w:val="24"/>
                <w:szCs w:val="24"/>
              </w:rPr>
              <w:t>Resources:</w:t>
            </w:r>
          </w:p>
          <w:p w14:paraId="5BB48BF7" w14:textId="77777777" w:rsidR="00A36F6E" w:rsidRPr="00A36F6E" w:rsidRDefault="00A36F6E" w:rsidP="00517E95">
            <w:pPr>
              <w:spacing w:after="0"/>
              <w:rPr>
                <w:rFonts w:asciiTheme="majorHAnsi" w:hAnsiTheme="majorHAnsi" w:cstheme="majorHAnsi"/>
                <w:sz w:val="24"/>
                <w:szCs w:val="24"/>
              </w:rPr>
            </w:pPr>
            <w:r w:rsidRPr="00A36F6E">
              <w:rPr>
                <w:rFonts w:asciiTheme="majorHAnsi" w:hAnsiTheme="majorHAnsi" w:cstheme="majorHAnsi"/>
                <w:sz w:val="24"/>
                <w:szCs w:val="24"/>
              </w:rPr>
              <w:t>Mark making pattern cards</w:t>
            </w:r>
          </w:p>
          <w:p w14:paraId="6EE13C21" w14:textId="2C8AF52E" w:rsidR="00A36F6E" w:rsidRPr="002746C7" w:rsidRDefault="00A36F6E" w:rsidP="00517E95">
            <w:pPr>
              <w:spacing w:after="0"/>
              <w:rPr>
                <w:rFonts w:asciiTheme="majorHAnsi" w:hAnsiTheme="majorHAnsi" w:cstheme="majorHAnsi"/>
                <w:sz w:val="16"/>
                <w:szCs w:val="16"/>
              </w:rPr>
            </w:pPr>
            <w:r w:rsidRPr="00A36F6E">
              <w:rPr>
                <w:rFonts w:asciiTheme="majorHAnsi" w:hAnsiTheme="majorHAnsi" w:cstheme="majorHAnsi"/>
                <w:sz w:val="24"/>
                <w:szCs w:val="24"/>
              </w:rPr>
              <w:t>Trays with sand/glitter in</w:t>
            </w:r>
            <w:r w:rsidR="00721F3A">
              <w:rPr>
                <w:rFonts w:asciiTheme="majorHAnsi" w:hAnsiTheme="majorHAnsi" w:cstheme="majorHAnsi"/>
                <w:sz w:val="24"/>
                <w:szCs w:val="24"/>
              </w:rPr>
              <w:t xml:space="preserve"> with a coloured background</w:t>
            </w:r>
          </w:p>
        </w:tc>
        <w:tc>
          <w:tcPr>
            <w:tcW w:w="5434" w:type="dxa"/>
            <w:gridSpan w:val="4"/>
            <w:shd w:val="clear" w:color="auto" w:fill="auto"/>
          </w:tcPr>
          <w:p w14:paraId="2AB60D4C" w14:textId="2E9BD58D" w:rsidR="00E339E5" w:rsidRPr="00582B18" w:rsidRDefault="00E339E5" w:rsidP="00E339E5">
            <w:pPr>
              <w:spacing w:after="0"/>
              <w:rPr>
                <w:rFonts w:asciiTheme="majorHAnsi" w:hAnsiTheme="majorHAnsi" w:cstheme="majorHAnsi"/>
                <w:sz w:val="16"/>
                <w:szCs w:val="16"/>
              </w:rPr>
            </w:pPr>
          </w:p>
        </w:tc>
      </w:tr>
      <w:tr w:rsidR="00FD3B15" w:rsidRPr="007E2CBB" w14:paraId="3F29BB53" w14:textId="53D7CEF0" w:rsidTr="00866349">
        <w:trPr>
          <w:cantSplit/>
          <w:trHeight w:val="1157"/>
        </w:trPr>
        <w:tc>
          <w:tcPr>
            <w:tcW w:w="993" w:type="dxa"/>
            <w:textDirection w:val="btLr"/>
          </w:tcPr>
          <w:p w14:paraId="7A602257" w14:textId="37D1EDA2" w:rsidR="00B51F3A" w:rsidRPr="00EF0665" w:rsidRDefault="00B51F3A" w:rsidP="00517E95">
            <w:pPr>
              <w:spacing w:after="0"/>
              <w:ind w:left="113" w:right="113"/>
            </w:pPr>
            <w:r>
              <w:t>Phonics</w:t>
            </w:r>
          </w:p>
        </w:tc>
        <w:tc>
          <w:tcPr>
            <w:tcW w:w="2609" w:type="dxa"/>
            <w:shd w:val="clear" w:color="auto" w:fill="FFFFFF" w:themeFill="background1"/>
          </w:tcPr>
          <w:p w14:paraId="474C2ED7" w14:textId="77777777" w:rsidR="00E413E0" w:rsidRDefault="006D63A5" w:rsidP="006047D7">
            <w:pPr>
              <w:autoSpaceDE w:val="0"/>
              <w:autoSpaceDN w:val="0"/>
              <w:adjustRightInd w:val="0"/>
              <w:spacing w:after="0" w:line="240" w:lineRule="auto"/>
            </w:pPr>
            <w:r>
              <w:t>Hook a duck</w:t>
            </w:r>
          </w:p>
          <w:p w14:paraId="37BC6AFD" w14:textId="77777777" w:rsidR="006D63A5" w:rsidRDefault="006D63A5" w:rsidP="006047D7">
            <w:pPr>
              <w:autoSpaceDE w:val="0"/>
              <w:autoSpaceDN w:val="0"/>
              <w:adjustRightInd w:val="0"/>
              <w:spacing w:after="0" w:line="240" w:lineRule="auto"/>
            </w:pPr>
          </w:p>
          <w:p w14:paraId="4D3824A1" w14:textId="77777777" w:rsidR="006D63A5" w:rsidRDefault="006D63A5" w:rsidP="006047D7">
            <w:pPr>
              <w:autoSpaceDE w:val="0"/>
              <w:autoSpaceDN w:val="0"/>
              <w:adjustRightInd w:val="0"/>
              <w:spacing w:after="0" w:line="240" w:lineRule="auto"/>
              <w:rPr>
                <w:b/>
                <w:bCs/>
              </w:rPr>
            </w:pPr>
            <w:r w:rsidRPr="006D63A5">
              <w:rPr>
                <w:b/>
                <w:bCs/>
              </w:rPr>
              <w:t>Resources:</w:t>
            </w:r>
          </w:p>
          <w:p w14:paraId="5B680836" w14:textId="77777777" w:rsidR="006D63A5" w:rsidRDefault="006D63A5" w:rsidP="006047D7">
            <w:pPr>
              <w:autoSpaceDE w:val="0"/>
              <w:autoSpaceDN w:val="0"/>
              <w:adjustRightInd w:val="0"/>
              <w:spacing w:after="0" w:line="240" w:lineRule="auto"/>
            </w:pPr>
            <w:r>
              <w:t xml:space="preserve">Duck cut outs with different sounds/ck words on. </w:t>
            </w:r>
          </w:p>
          <w:p w14:paraId="6959A528" w14:textId="77777777" w:rsidR="006D63A5" w:rsidRDefault="006D63A5" w:rsidP="006047D7">
            <w:pPr>
              <w:autoSpaceDE w:val="0"/>
              <w:autoSpaceDN w:val="0"/>
              <w:adjustRightInd w:val="0"/>
              <w:spacing w:after="0" w:line="240" w:lineRule="auto"/>
            </w:pPr>
            <w:r>
              <w:t>Magnets</w:t>
            </w:r>
          </w:p>
          <w:p w14:paraId="3EA169B4" w14:textId="77777777" w:rsidR="006D63A5" w:rsidRDefault="006D63A5" w:rsidP="006047D7">
            <w:pPr>
              <w:autoSpaceDE w:val="0"/>
              <w:autoSpaceDN w:val="0"/>
              <w:adjustRightInd w:val="0"/>
              <w:spacing w:after="0" w:line="240" w:lineRule="auto"/>
            </w:pPr>
            <w:r>
              <w:t>Paperclips</w:t>
            </w:r>
          </w:p>
          <w:p w14:paraId="107BBCF8" w14:textId="77777777" w:rsidR="006D63A5" w:rsidRDefault="006D63A5" w:rsidP="006047D7">
            <w:pPr>
              <w:autoSpaceDE w:val="0"/>
              <w:autoSpaceDN w:val="0"/>
              <w:adjustRightInd w:val="0"/>
              <w:spacing w:after="0" w:line="240" w:lineRule="auto"/>
            </w:pPr>
          </w:p>
          <w:p w14:paraId="55126E99" w14:textId="104541CD" w:rsidR="006D63A5" w:rsidRPr="006D63A5" w:rsidRDefault="006D63A5" w:rsidP="006047D7">
            <w:pPr>
              <w:autoSpaceDE w:val="0"/>
              <w:autoSpaceDN w:val="0"/>
              <w:adjustRightInd w:val="0"/>
              <w:spacing w:after="0" w:line="240" w:lineRule="auto"/>
            </w:pPr>
            <w:r>
              <w:t>Children ‘hook a duck’ using the magnet and paperclip. If they read the sound/word correctly then they can keep the duck.</w:t>
            </w:r>
          </w:p>
        </w:tc>
        <w:tc>
          <w:tcPr>
            <w:tcW w:w="2615" w:type="dxa"/>
            <w:gridSpan w:val="2"/>
            <w:shd w:val="clear" w:color="auto" w:fill="auto"/>
          </w:tcPr>
          <w:p w14:paraId="59DFACDB" w14:textId="473DA15D" w:rsidR="0077460C" w:rsidRDefault="001B39D1" w:rsidP="00C17899">
            <w:pPr>
              <w:spacing w:after="0"/>
            </w:pPr>
            <w:r>
              <w:t>I spy the letter /e/ sheet</w:t>
            </w:r>
          </w:p>
          <w:p w14:paraId="4B3328C2" w14:textId="77777777" w:rsidR="001B39D1" w:rsidRDefault="001B39D1" w:rsidP="00C17899">
            <w:pPr>
              <w:spacing w:after="0"/>
            </w:pPr>
          </w:p>
          <w:p w14:paraId="3704E49F" w14:textId="4D72E101" w:rsidR="001B39D1" w:rsidRPr="001B39D1" w:rsidRDefault="001B39D1" w:rsidP="00C17899">
            <w:pPr>
              <w:spacing w:after="0"/>
              <w:rPr>
                <w:b/>
                <w:bCs/>
              </w:rPr>
            </w:pPr>
          </w:p>
        </w:tc>
        <w:tc>
          <w:tcPr>
            <w:tcW w:w="2645" w:type="dxa"/>
            <w:gridSpan w:val="3"/>
            <w:shd w:val="clear" w:color="auto" w:fill="auto"/>
          </w:tcPr>
          <w:p w14:paraId="3674D2D4" w14:textId="77777777" w:rsidR="00E413E0" w:rsidRDefault="00344494" w:rsidP="00517E95">
            <w:pPr>
              <w:spacing w:after="0"/>
            </w:pPr>
            <w:r>
              <w:t>Design an umbrella</w:t>
            </w:r>
          </w:p>
          <w:p w14:paraId="4966020C" w14:textId="77777777" w:rsidR="00344494" w:rsidRDefault="00344494" w:rsidP="00517E95">
            <w:pPr>
              <w:spacing w:after="0"/>
            </w:pPr>
          </w:p>
          <w:p w14:paraId="34E3432C" w14:textId="301AB4B1" w:rsidR="00344494" w:rsidRDefault="00344494" w:rsidP="00517E95">
            <w:pPr>
              <w:spacing w:after="0"/>
            </w:pPr>
            <w:r>
              <w:t>Children use umbrella template, practice writing u and U and decorate.</w:t>
            </w:r>
          </w:p>
        </w:tc>
        <w:tc>
          <w:tcPr>
            <w:tcW w:w="2611" w:type="dxa"/>
            <w:gridSpan w:val="3"/>
            <w:shd w:val="clear" w:color="auto" w:fill="auto"/>
          </w:tcPr>
          <w:p w14:paraId="539B09BC" w14:textId="77777777" w:rsidR="00C17899" w:rsidRDefault="00D72CE0" w:rsidP="00517E95">
            <w:pPr>
              <w:spacing w:after="0"/>
            </w:pPr>
            <w:r>
              <w:t>Robot initial sounds game.</w:t>
            </w:r>
          </w:p>
          <w:p w14:paraId="62F13BBA" w14:textId="77777777" w:rsidR="00D72CE0" w:rsidRDefault="00D72CE0" w:rsidP="00517E95">
            <w:pPr>
              <w:spacing w:after="0"/>
            </w:pPr>
          </w:p>
          <w:p w14:paraId="0E1D5501" w14:textId="458595B1" w:rsidR="00D72CE0" w:rsidRPr="00B51F3A" w:rsidRDefault="00D72CE0" w:rsidP="00517E95">
            <w:pPr>
              <w:spacing w:after="0"/>
            </w:pPr>
            <w:r>
              <w:t>Children robot talk various pictures. If it begins with /r/ then they can post it in the robots mouth.</w:t>
            </w:r>
          </w:p>
        </w:tc>
        <w:tc>
          <w:tcPr>
            <w:tcW w:w="2823" w:type="dxa"/>
            <w:shd w:val="clear" w:color="auto" w:fill="auto"/>
          </w:tcPr>
          <w:p w14:paraId="192AA980" w14:textId="4D2C0516" w:rsidR="00B51F3A" w:rsidRDefault="00D72CE0" w:rsidP="00517E95">
            <w:pPr>
              <w:spacing w:after="0"/>
            </w:pPr>
            <w:r>
              <w:t>To/the??</w:t>
            </w:r>
          </w:p>
        </w:tc>
      </w:tr>
      <w:tr w:rsidR="00FD3B15" w:rsidRPr="007E2CBB" w14:paraId="0BEA98AC" w14:textId="77777777" w:rsidTr="00ED6AEE">
        <w:trPr>
          <w:cantSplit/>
          <w:trHeight w:val="1144"/>
        </w:trPr>
        <w:tc>
          <w:tcPr>
            <w:tcW w:w="993" w:type="dxa"/>
            <w:textDirection w:val="btLr"/>
          </w:tcPr>
          <w:p w14:paraId="33D1FBBB" w14:textId="77777777" w:rsidR="00185D7B" w:rsidRPr="00EF0665" w:rsidRDefault="00185D7B" w:rsidP="00517E95">
            <w:pPr>
              <w:spacing w:after="0"/>
              <w:ind w:left="113" w:right="113"/>
            </w:pPr>
            <w:r w:rsidRPr="00EF0665">
              <w:t>Physical – Fine Motor</w:t>
            </w:r>
          </w:p>
        </w:tc>
        <w:tc>
          <w:tcPr>
            <w:tcW w:w="5224" w:type="dxa"/>
            <w:gridSpan w:val="3"/>
            <w:shd w:val="clear" w:color="auto" w:fill="auto"/>
          </w:tcPr>
          <w:p w14:paraId="5C853FC5" w14:textId="1BCF6665" w:rsidR="00185D7B" w:rsidRPr="00185D7B" w:rsidRDefault="00185D7B" w:rsidP="00866349">
            <w:pPr>
              <w:rPr>
                <w:rFonts w:ascii="Sassoon Infant Std" w:hAnsi="Sassoon Infant Std"/>
                <w:sz w:val="24"/>
              </w:rPr>
            </w:pPr>
            <w:r>
              <w:rPr>
                <w:rFonts w:ascii="Sassoon Infant Std" w:hAnsi="Sassoon Infant Std"/>
                <w:b/>
                <w:sz w:val="24"/>
                <w:u w:val="single"/>
              </w:rPr>
              <w:t>Fringing:</w:t>
            </w:r>
          </w:p>
          <w:p w14:paraId="7EEC5A14" w14:textId="69ECA3E6" w:rsidR="00185D7B" w:rsidRDefault="00185D7B" w:rsidP="00866349">
            <w:pPr>
              <w:rPr>
                <w:rFonts w:ascii="Sassoon Infant Std" w:hAnsi="Sassoon Infant Std"/>
                <w:sz w:val="24"/>
              </w:rPr>
            </w:pPr>
            <w:r>
              <w:rPr>
                <w:rFonts w:ascii="Sassoon Infant Std" w:hAnsi="Sassoon Infant Std"/>
                <w:sz w:val="24"/>
              </w:rPr>
              <w:t xml:space="preserve">Children are to cut along the lines to create fringing around the edge of their paper. </w:t>
            </w:r>
          </w:p>
          <w:p w14:paraId="4C48B896" w14:textId="4BE25625" w:rsidR="00185D7B" w:rsidRDefault="00185D7B" w:rsidP="00866349">
            <w:pPr>
              <w:rPr>
                <w:rFonts w:ascii="Sassoon Infant Std" w:hAnsi="Sassoon Infant Std"/>
                <w:sz w:val="24"/>
              </w:rPr>
            </w:pPr>
            <w:r>
              <w:rPr>
                <w:noProof/>
              </w:rPr>
              <w:drawing>
                <wp:anchor distT="0" distB="0" distL="114300" distR="114300" simplePos="0" relativeHeight="251669504" behindDoc="0" locked="0" layoutInCell="1" allowOverlap="1" wp14:anchorId="1BDAEEC7" wp14:editId="402A6F6E">
                  <wp:simplePos x="0" y="0"/>
                  <wp:positionH relativeFrom="column">
                    <wp:posOffset>10796</wp:posOffset>
                  </wp:positionH>
                  <wp:positionV relativeFrom="paragraph">
                    <wp:posOffset>166370</wp:posOffset>
                  </wp:positionV>
                  <wp:extent cx="777054" cy="1158240"/>
                  <wp:effectExtent l="0" t="0" r="4445" b="3810"/>
                  <wp:wrapNone/>
                  <wp:docPr id="4" name="Picture 4" descr="http://stopautism.ru/wp-content/uploads/2016/09/14141919_1778493912422506_14963040732727569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opautism.ru/wp-content/uploads/2016/09/14141919_1778493912422506_149630407327275692_n.jpg"/>
                          <pic:cNvPicPr>
                            <a:picLocks noChangeAspect="1" noChangeArrowheads="1"/>
                          </pic:cNvPicPr>
                        </pic:nvPicPr>
                        <pic:blipFill>
                          <a:blip r:embed="rId7" cstate="print">
                            <a:extLst>
                              <a:ext uri="{28A0092B-C50C-407E-A947-70E740481C1C}">
                                <a14:useLocalDpi xmlns:a14="http://schemas.microsoft.com/office/drawing/2010/main" val="0"/>
                              </a:ext>
                            </a:extLst>
                          </a:blip>
                          <a:srcRect r="7719"/>
                          <a:stretch>
                            <a:fillRect/>
                          </a:stretch>
                        </pic:blipFill>
                        <pic:spPr bwMode="auto">
                          <a:xfrm>
                            <a:off x="0" y="0"/>
                            <a:ext cx="778840" cy="1160902"/>
                          </a:xfrm>
                          <a:prstGeom prst="rect">
                            <a:avLst/>
                          </a:prstGeom>
                          <a:noFill/>
                        </pic:spPr>
                      </pic:pic>
                    </a:graphicData>
                  </a:graphic>
                  <wp14:sizeRelH relativeFrom="page">
                    <wp14:pctWidth>0</wp14:pctWidth>
                  </wp14:sizeRelH>
                  <wp14:sizeRelV relativeFrom="page">
                    <wp14:pctHeight>0</wp14:pctHeight>
                  </wp14:sizeRelV>
                </wp:anchor>
              </w:drawing>
            </w:r>
          </w:p>
          <w:p w14:paraId="1CDE2E22" w14:textId="450F96FE" w:rsidR="00185D7B" w:rsidRDefault="00185D7B" w:rsidP="00866349">
            <w:pPr>
              <w:rPr>
                <w:rFonts w:ascii="Sassoon Infant Std" w:hAnsi="Sassoon Infant Std"/>
                <w:sz w:val="24"/>
              </w:rPr>
            </w:pPr>
            <w:r>
              <w:rPr>
                <w:noProof/>
              </w:rPr>
              <w:drawing>
                <wp:anchor distT="0" distB="0" distL="114300" distR="114300" simplePos="0" relativeHeight="251670528" behindDoc="0" locked="0" layoutInCell="1" allowOverlap="1" wp14:anchorId="3906FF84" wp14:editId="20FB0074">
                  <wp:simplePos x="0" y="0"/>
                  <wp:positionH relativeFrom="column">
                    <wp:posOffset>879475</wp:posOffset>
                  </wp:positionH>
                  <wp:positionV relativeFrom="paragraph">
                    <wp:posOffset>122555</wp:posOffset>
                  </wp:positionV>
                  <wp:extent cx="624840" cy="624840"/>
                  <wp:effectExtent l="0" t="0" r="3810" b="3810"/>
                  <wp:wrapNone/>
                  <wp:docPr id="3" name="Picture 3" descr="HE388810 - Classmates School Scissors - Right and Left Handed - Pack of 96  | Hop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388810 - Classmates School Scissors - Right and Left Handed - Pack of 96  | Hope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4840" cy="624840"/>
                          </a:xfrm>
                          <a:prstGeom prst="rect">
                            <a:avLst/>
                          </a:prstGeom>
                          <a:noFill/>
                        </pic:spPr>
                      </pic:pic>
                    </a:graphicData>
                  </a:graphic>
                  <wp14:sizeRelH relativeFrom="page">
                    <wp14:pctWidth>0</wp14:pctWidth>
                  </wp14:sizeRelH>
                  <wp14:sizeRelV relativeFrom="page">
                    <wp14:pctHeight>0</wp14:pctHeight>
                  </wp14:sizeRelV>
                </wp:anchor>
              </w:drawing>
            </w:r>
          </w:p>
          <w:p w14:paraId="129C8773" w14:textId="77777777" w:rsidR="00185D7B" w:rsidRDefault="00185D7B" w:rsidP="00866349">
            <w:pPr>
              <w:rPr>
                <w:rFonts w:ascii="Sassoon Infant Std" w:hAnsi="Sassoon Infant Std"/>
                <w:sz w:val="24"/>
              </w:rPr>
            </w:pPr>
          </w:p>
          <w:p w14:paraId="1A0509FE" w14:textId="77777777" w:rsidR="00185D7B" w:rsidRDefault="00185D7B" w:rsidP="00866349">
            <w:pPr>
              <w:rPr>
                <w:rFonts w:ascii="Sassoon Infant Std" w:hAnsi="Sassoon Infant Std"/>
                <w:sz w:val="24"/>
              </w:rPr>
            </w:pPr>
          </w:p>
          <w:p w14:paraId="18D04189" w14:textId="77777777" w:rsidR="00185D7B" w:rsidRDefault="00185D7B" w:rsidP="00866349">
            <w:pPr>
              <w:rPr>
                <w:rFonts w:ascii="Sassoon Infant Std" w:hAnsi="Sassoon Infant Std"/>
                <w:sz w:val="24"/>
              </w:rPr>
            </w:pPr>
          </w:p>
          <w:p w14:paraId="2BFBDA40" w14:textId="6E79D69D" w:rsidR="00185D7B" w:rsidRDefault="00185D7B" w:rsidP="00866349">
            <w:pPr>
              <w:rPr>
                <w:rFonts w:ascii="Sassoon Infant Std" w:hAnsi="Sassoon Infant Std"/>
                <w:b/>
                <w:sz w:val="24"/>
                <w:u w:val="single"/>
              </w:rPr>
            </w:pPr>
            <w:r>
              <w:rPr>
                <w:rFonts w:ascii="Sassoon Infant Std" w:hAnsi="Sassoon Infant Std"/>
                <w:b/>
                <w:sz w:val="24"/>
                <w:u w:val="single"/>
              </w:rPr>
              <w:lastRenderedPageBreak/>
              <w:t>Resources:</w:t>
            </w:r>
          </w:p>
          <w:p w14:paraId="532B3D4B" w14:textId="457CCF85" w:rsidR="00185D7B" w:rsidRDefault="00185D7B" w:rsidP="00866349">
            <w:pPr>
              <w:rPr>
                <w:rFonts w:ascii="Sassoon Infant Std" w:hAnsi="Sassoon Infant Std"/>
                <w:bCs/>
                <w:sz w:val="24"/>
              </w:rPr>
            </w:pPr>
            <w:r>
              <w:rPr>
                <w:rFonts w:ascii="Sassoon Infant Std" w:hAnsi="Sassoon Infant Std"/>
                <w:bCs/>
                <w:sz w:val="24"/>
              </w:rPr>
              <w:t>Paper to cut snips into.</w:t>
            </w:r>
          </w:p>
          <w:p w14:paraId="77F0A5C9" w14:textId="12C70910" w:rsidR="00185D7B" w:rsidRPr="00866349" w:rsidRDefault="00185D7B" w:rsidP="00866349">
            <w:pPr>
              <w:rPr>
                <w:rFonts w:ascii="Sassoon Infant Std" w:hAnsi="Sassoon Infant Std"/>
                <w:bCs/>
                <w:sz w:val="24"/>
              </w:rPr>
            </w:pPr>
            <w:r>
              <w:rPr>
                <w:rFonts w:ascii="Sassoon Infant Std" w:hAnsi="Sassoon Infant Std"/>
                <w:bCs/>
                <w:sz w:val="24"/>
              </w:rPr>
              <w:t>Scissors</w:t>
            </w:r>
          </w:p>
          <w:p w14:paraId="0616AA6C" w14:textId="3658A59E" w:rsidR="00185D7B" w:rsidRPr="00EF0665" w:rsidRDefault="00185D7B" w:rsidP="00866349">
            <w:pPr>
              <w:spacing w:after="0"/>
            </w:pPr>
          </w:p>
        </w:tc>
        <w:tc>
          <w:tcPr>
            <w:tcW w:w="2645" w:type="dxa"/>
            <w:gridSpan w:val="3"/>
          </w:tcPr>
          <w:p w14:paraId="71EC75CF" w14:textId="77777777" w:rsidR="00185D7B" w:rsidRDefault="00185D7B" w:rsidP="00866349">
            <w:pPr>
              <w:rPr>
                <w:rFonts w:ascii="Sassoon Infant Std" w:hAnsi="Sassoon Infant Std"/>
                <w:b/>
                <w:sz w:val="24"/>
                <w:u w:val="single"/>
              </w:rPr>
            </w:pPr>
            <w:proofErr w:type="spellStart"/>
            <w:r>
              <w:rPr>
                <w:rFonts w:ascii="Sassoon Infant Std" w:hAnsi="Sassoon Infant Std"/>
                <w:b/>
                <w:sz w:val="24"/>
                <w:u w:val="single"/>
              </w:rPr>
              <w:lastRenderedPageBreak/>
              <w:t>Cherrio</w:t>
            </w:r>
            <w:proofErr w:type="spellEnd"/>
            <w:r>
              <w:rPr>
                <w:rFonts w:ascii="Sassoon Infant Std" w:hAnsi="Sassoon Infant Std"/>
                <w:b/>
                <w:sz w:val="24"/>
                <w:u w:val="single"/>
              </w:rPr>
              <w:t xml:space="preserve"> towers:</w:t>
            </w:r>
          </w:p>
          <w:p w14:paraId="17707505" w14:textId="6A9DE0A0" w:rsidR="00185D7B" w:rsidRDefault="00185D7B" w:rsidP="00866349">
            <w:pPr>
              <w:rPr>
                <w:rFonts w:ascii="Sassoon Infant Std" w:hAnsi="Sassoon Infant Std"/>
                <w:sz w:val="24"/>
              </w:rPr>
            </w:pPr>
            <w:r>
              <w:rPr>
                <w:rFonts w:ascii="Sassoon Infant Std" w:hAnsi="Sassoon Infant Std"/>
                <w:sz w:val="24"/>
              </w:rPr>
              <w:t xml:space="preserve">Children are to roll a dice and then thread the correct number of </w:t>
            </w:r>
            <w:proofErr w:type="spellStart"/>
            <w:r>
              <w:rPr>
                <w:rFonts w:ascii="Sassoon Infant Std" w:hAnsi="Sassoon Infant Std"/>
                <w:sz w:val="24"/>
              </w:rPr>
              <w:t>cherrios</w:t>
            </w:r>
            <w:proofErr w:type="spellEnd"/>
            <w:r>
              <w:rPr>
                <w:rFonts w:ascii="Sassoon Infant Std" w:hAnsi="Sassoon Infant Std"/>
                <w:sz w:val="24"/>
              </w:rPr>
              <w:t xml:space="preserve"> onto spaghetti towers.</w:t>
            </w:r>
          </w:p>
          <w:p w14:paraId="50460D2B" w14:textId="03630240" w:rsidR="00185D7B" w:rsidRDefault="00185D7B" w:rsidP="00866349">
            <w:pPr>
              <w:rPr>
                <w:rFonts w:ascii="Sassoon Infant Std" w:hAnsi="Sassoon Infant Std"/>
                <w:sz w:val="24"/>
              </w:rPr>
            </w:pPr>
          </w:p>
          <w:p w14:paraId="2A7407FC" w14:textId="4773A4C7" w:rsidR="00185D7B" w:rsidRDefault="00185D7B" w:rsidP="00866349">
            <w:pPr>
              <w:rPr>
                <w:rFonts w:ascii="Sassoon Infant Std" w:hAnsi="Sassoon Infant Std"/>
                <w:sz w:val="24"/>
              </w:rPr>
            </w:pPr>
          </w:p>
          <w:p w14:paraId="40630E76" w14:textId="2736B384" w:rsidR="00185D7B" w:rsidRDefault="00185D7B" w:rsidP="00866349">
            <w:pPr>
              <w:rPr>
                <w:rFonts w:ascii="Sassoon Infant Std" w:hAnsi="Sassoon Infant Std"/>
                <w:sz w:val="24"/>
              </w:rPr>
            </w:pPr>
          </w:p>
          <w:p w14:paraId="332E9C62" w14:textId="7891A74A" w:rsidR="00185D7B" w:rsidRDefault="00FF52EE" w:rsidP="00866349">
            <w:pPr>
              <w:rPr>
                <w:rFonts w:ascii="Sassoon Infant Std" w:hAnsi="Sassoon Infant Std"/>
                <w:sz w:val="24"/>
              </w:rPr>
            </w:pPr>
            <w:r>
              <w:rPr>
                <w:noProof/>
              </w:rPr>
              <w:lastRenderedPageBreak/>
              <w:drawing>
                <wp:anchor distT="0" distB="0" distL="114300" distR="114300" simplePos="0" relativeHeight="251671552" behindDoc="0" locked="0" layoutInCell="1" allowOverlap="1" wp14:anchorId="762E868B" wp14:editId="32461B0B">
                  <wp:simplePos x="0" y="0"/>
                  <wp:positionH relativeFrom="column">
                    <wp:posOffset>270510</wp:posOffset>
                  </wp:positionH>
                  <wp:positionV relativeFrom="paragraph">
                    <wp:posOffset>101600</wp:posOffset>
                  </wp:positionV>
                  <wp:extent cx="989239" cy="1485755"/>
                  <wp:effectExtent l="0" t="0" r="1905" b="635"/>
                  <wp:wrapNone/>
                  <wp:docPr id="5" name="Picture 5" descr="Basic Cereal Threading Activity for Toddlers | Hands On As We G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asic Cereal Threading Activity for Toddlers | Hands On As We Gr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239" cy="1485755"/>
                          </a:xfrm>
                          <a:prstGeom prst="rect">
                            <a:avLst/>
                          </a:prstGeom>
                          <a:noFill/>
                        </pic:spPr>
                      </pic:pic>
                    </a:graphicData>
                  </a:graphic>
                  <wp14:sizeRelH relativeFrom="page">
                    <wp14:pctWidth>0</wp14:pctWidth>
                  </wp14:sizeRelH>
                  <wp14:sizeRelV relativeFrom="page">
                    <wp14:pctHeight>0</wp14:pctHeight>
                  </wp14:sizeRelV>
                </wp:anchor>
              </w:drawing>
            </w:r>
          </w:p>
          <w:p w14:paraId="1E323B70" w14:textId="77777777" w:rsidR="00185D7B" w:rsidRDefault="00185D7B" w:rsidP="00866349">
            <w:pPr>
              <w:rPr>
                <w:rFonts w:ascii="Sassoon Infant Std" w:hAnsi="Sassoon Infant Std"/>
                <w:sz w:val="24"/>
              </w:rPr>
            </w:pPr>
          </w:p>
          <w:p w14:paraId="081EF761" w14:textId="77777777" w:rsidR="00185D7B" w:rsidRDefault="00185D7B" w:rsidP="00866349">
            <w:pPr>
              <w:rPr>
                <w:rFonts w:ascii="Sassoon Infant Std" w:hAnsi="Sassoon Infant Std"/>
                <w:sz w:val="24"/>
              </w:rPr>
            </w:pPr>
          </w:p>
          <w:p w14:paraId="5990062E" w14:textId="77777777" w:rsidR="00185D7B" w:rsidRDefault="00185D7B" w:rsidP="00866349">
            <w:pPr>
              <w:rPr>
                <w:rFonts w:ascii="Sassoon Infant Std" w:hAnsi="Sassoon Infant Std"/>
                <w:b/>
                <w:sz w:val="24"/>
                <w:u w:val="single"/>
              </w:rPr>
            </w:pPr>
          </w:p>
          <w:p w14:paraId="52C4AD99" w14:textId="77777777" w:rsidR="00FF52EE" w:rsidRDefault="00FF52EE" w:rsidP="00866349">
            <w:pPr>
              <w:rPr>
                <w:rFonts w:ascii="Sassoon Infant Std" w:hAnsi="Sassoon Infant Std"/>
                <w:b/>
                <w:sz w:val="24"/>
                <w:u w:val="single"/>
              </w:rPr>
            </w:pPr>
          </w:p>
          <w:p w14:paraId="2A1949AD" w14:textId="5E449B40" w:rsidR="00185D7B" w:rsidRDefault="00185D7B" w:rsidP="00866349">
            <w:pPr>
              <w:rPr>
                <w:rFonts w:ascii="Sassoon Infant Std" w:hAnsi="Sassoon Infant Std"/>
                <w:b/>
                <w:sz w:val="24"/>
                <w:u w:val="single"/>
              </w:rPr>
            </w:pPr>
            <w:r>
              <w:rPr>
                <w:rFonts w:ascii="Sassoon Infant Std" w:hAnsi="Sassoon Infant Std"/>
                <w:b/>
                <w:sz w:val="24"/>
                <w:u w:val="single"/>
              </w:rPr>
              <w:t>Resources:</w:t>
            </w:r>
          </w:p>
          <w:p w14:paraId="272C4924" w14:textId="77777777" w:rsidR="00185D7B" w:rsidRDefault="00185D7B" w:rsidP="00866349">
            <w:pPr>
              <w:rPr>
                <w:rFonts w:ascii="Sassoon Infant Std" w:hAnsi="Sassoon Infant Std"/>
                <w:sz w:val="24"/>
              </w:rPr>
            </w:pPr>
            <w:proofErr w:type="spellStart"/>
            <w:r>
              <w:rPr>
                <w:rFonts w:ascii="Sassoon Infant Std" w:hAnsi="Sassoon Infant Std"/>
                <w:sz w:val="24"/>
              </w:rPr>
              <w:t>Cherrios</w:t>
            </w:r>
            <w:proofErr w:type="spellEnd"/>
            <w:r>
              <w:rPr>
                <w:rFonts w:ascii="Sassoon Infant Std" w:hAnsi="Sassoon Infant Std"/>
                <w:sz w:val="24"/>
              </w:rPr>
              <w:t>.</w:t>
            </w:r>
          </w:p>
          <w:p w14:paraId="4DC24D1A" w14:textId="054A0A3A" w:rsidR="00185D7B" w:rsidRDefault="00185D7B" w:rsidP="00866349">
            <w:pPr>
              <w:rPr>
                <w:rFonts w:ascii="Sassoon Infant Std" w:hAnsi="Sassoon Infant Std"/>
                <w:sz w:val="24"/>
              </w:rPr>
            </w:pPr>
            <w:r>
              <w:rPr>
                <w:rFonts w:ascii="Sassoon Infant Std" w:hAnsi="Sassoon Infant Std"/>
                <w:sz w:val="24"/>
              </w:rPr>
              <w:t>Spaghetti/pipe cleaners</w:t>
            </w:r>
          </w:p>
          <w:p w14:paraId="0476FBAF" w14:textId="22913527" w:rsidR="00185D7B" w:rsidRDefault="00185D7B" w:rsidP="00866349">
            <w:pPr>
              <w:rPr>
                <w:rFonts w:ascii="Sassoon Infant Std" w:hAnsi="Sassoon Infant Std"/>
                <w:sz w:val="24"/>
              </w:rPr>
            </w:pPr>
            <w:r>
              <w:rPr>
                <w:rFonts w:ascii="Sassoon Infant Std" w:hAnsi="Sassoon Infant Std"/>
                <w:sz w:val="24"/>
              </w:rPr>
              <w:t xml:space="preserve">Dice </w:t>
            </w:r>
          </w:p>
          <w:p w14:paraId="2CFE6420" w14:textId="113C34CD" w:rsidR="00185D7B" w:rsidRPr="00866349" w:rsidRDefault="00185D7B" w:rsidP="00866349">
            <w:pPr>
              <w:rPr>
                <w:rFonts w:ascii="Sassoon Infant Std" w:hAnsi="Sassoon Infant Std"/>
                <w:sz w:val="24"/>
              </w:rPr>
            </w:pPr>
            <w:r>
              <w:rPr>
                <w:rFonts w:ascii="Sassoon Infant Std" w:hAnsi="Sassoon Infant Std"/>
                <w:b/>
                <w:sz w:val="24"/>
                <w:u w:val="single"/>
              </w:rPr>
              <w:t>Challenge:</w:t>
            </w:r>
          </w:p>
          <w:p w14:paraId="2E94B293" w14:textId="3653E72F" w:rsidR="00185D7B" w:rsidRPr="00EF0665" w:rsidRDefault="00185D7B" w:rsidP="00866349">
            <w:pPr>
              <w:spacing w:after="0"/>
            </w:pPr>
            <w:r>
              <w:rPr>
                <w:rFonts w:ascii="Sassoon Infant Std" w:hAnsi="Sassoon Infant Std"/>
                <w:sz w:val="24"/>
              </w:rPr>
              <w:t>Use hand mats to isolate first one hand and then the other.</w:t>
            </w:r>
          </w:p>
        </w:tc>
        <w:tc>
          <w:tcPr>
            <w:tcW w:w="2611" w:type="dxa"/>
            <w:gridSpan w:val="3"/>
          </w:tcPr>
          <w:p w14:paraId="25470793" w14:textId="77777777" w:rsidR="00185D7B" w:rsidRDefault="00185D7B" w:rsidP="00866349">
            <w:pPr>
              <w:rPr>
                <w:rFonts w:ascii="Sassoon Infant Std" w:hAnsi="Sassoon Infant Std"/>
                <w:b/>
                <w:sz w:val="24"/>
                <w:u w:val="single"/>
              </w:rPr>
            </w:pPr>
            <w:r>
              <w:rPr>
                <w:rFonts w:ascii="Sassoon Infant Std" w:hAnsi="Sassoon Infant Std"/>
                <w:b/>
                <w:sz w:val="24"/>
                <w:u w:val="single"/>
              </w:rPr>
              <w:lastRenderedPageBreak/>
              <w:t>Autumn Leaves:</w:t>
            </w:r>
          </w:p>
          <w:p w14:paraId="30FA4727" w14:textId="77777777" w:rsidR="00185D7B" w:rsidRDefault="00185D7B" w:rsidP="00866349">
            <w:pPr>
              <w:rPr>
                <w:rFonts w:ascii="Sassoon Infant Std" w:hAnsi="Sassoon Infant Std"/>
                <w:sz w:val="24"/>
              </w:rPr>
            </w:pPr>
            <w:r>
              <w:rPr>
                <w:rFonts w:ascii="Sassoon Infant Std" w:hAnsi="Sassoon Infant Std"/>
                <w:sz w:val="24"/>
              </w:rPr>
              <w:t>Children are hole punch paper or real leaves and then if time thread wool through the holes. Keep these safe to go in children funky fingers books.</w:t>
            </w:r>
          </w:p>
          <w:p w14:paraId="0C887837" w14:textId="2AD9628A" w:rsidR="00185D7B" w:rsidRDefault="00185D7B" w:rsidP="00866349">
            <w:pPr>
              <w:rPr>
                <w:rFonts w:ascii="Sassoon Infant Std" w:hAnsi="Sassoon Infant Std"/>
                <w:sz w:val="24"/>
              </w:rPr>
            </w:pPr>
          </w:p>
          <w:p w14:paraId="6A788FAC" w14:textId="2F0E7B8B" w:rsidR="00185D7B" w:rsidRDefault="00185D7B" w:rsidP="00866349">
            <w:pPr>
              <w:rPr>
                <w:rFonts w:ascii="Sassoon Infant Std" w:hAnsi="Sassoon Infant Std"/>
                <w:sz w:val="24"/>
              </w:rPr>
            </w:pPr>
          </w:p>
          <w:p w14:paraId="2E2CB471" w14:textId="70A62125" w:rsidR="00185D7B" w:rsidRDefault="00FF52EE" w:rsidP="00866349">
            <w:pPr>
              <w:rPr>
                <w:rFonts w:ascii="Sassoon Infant Std" w:hAnsi="Sassoon Infant Std"/>
                <w:sz w:val="24"/>
              </w:rPr>
            </w:pPr>
            <w:r>
              <w:rPr>
                <w:noProof/>
              </w:rPr>
              <w:lastRenderedPageBreak/>
              <w:drawing>
                <wp:anchor distT="0" distB="0" distL="114300" distR="114300" simplePos="0" relativeHeight="251672576" behindDoc="0" locked="0" layoutInCell="1" allowOverlap="1" wp14:anchorId="2427C897" wp14:editId="55C6F643">
                  <wp:simplePos x="0" y="0"/>
                  <wp:positionH relativeFrom="column">
                    <wp:posOffset>114935</wp:posOffset>
                  </wp:positionH>
                  <wp:positionV relativeFrom="paragraph">
                    <wp:posOffset>88265</wp:posOffset>
                  </wp:positionV>
                  <wp:extent cx="1192089" cy="1645920"/>
                  <wp:effectExtent l="0" t="0" r="8255" b="0"/>
                  <wp:wrapNone/>
                  <wp:docPr id="6" name="Picture 6" descr="https://i.pinimg.com/564x/b0/8a/5c/b08a5cbe8ba3d264e7becf7eef774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pinimg.com/564x/b0/8a/5c/b08a5cbe8ba3d264e7becf7eef77484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2089" cy="1645920"/>
                          </a:xfrm>
                          <a:prstGeom prst="rect">
                            <a:avLst/>
                          </a:prstGeom>
                          <a:noFill/>
                        </pic:spPr>
                      </pic:pic>
                    </a:graphicData>
                  </a:graphic>
                  <wp14:sizeRelH relativeFrom="page">
                    <wp14:pctWidth>0</wp14:pctWidth>
                  </wp14:sizeRelH>
                  <wp14:sizeRelV relativeFrom="page">
                    <wp14:pctHeight>0</wp14:pctHeight>
                  </wp14:sizeRelV>
                </wp:anchor>
              </w:drawing>
            </w:r>
          </w:p>
          <w:p w14:paraId="04132FAB" w14:textId="77777777" w:rsidR="00185D7B" w:rsidRDefault="00185D7B" w:rsidP="00866349">
            <w:pPr>
              <w:rPr>
                <w:rFonts w:ascii="Sassoon Infant Std" w:hAnsi="Sassoon Infant Std"/>
                <w:sz w:val="24"/>
              </w:rPr>
            </w:pPr>
          </w:p>
          <w:p w14:paraId="6F1853B6" w14:textId="77777777" w:rsidR="00185D7B" w:rsidRDefault="00185D7B" w:rsidP="00866349">
            <w:pPr>
              <w:rPr>
                <w:rFonts w:ascii="Sassoon Infant Std" w:hAnsi="Sassoon Infant Std"/>
                <w:sz w:val="24"/>
              </w:rPr>
            </w:pPr>
          </w:p>
          <w:p w14:paraId="304B1FB8" w14:textId="77777777" w:rsidR="00FF52EE" w:rsidRDefault="00FF52EE" w:rsidP="00866349">
            <w:pPr>
              <w:rPr>
                <w:rFonts w:ascii="Sassoon Infant Std" w:hAnsi="Sassoon Infant Std"/>
                <w:b/>
                <w:sz w:val="24"/>
                <w:u w:val="single"/>
              </w:rPr>
            </w:pPr>
          </w:p>
          <w:p w14:paraId="681A81A7" w14:textId="77777777" w:rsidR="00FF52EE" w:rsidRDefault="00FF52EE" w:rsidP="00866349">
            <w:pPr>
              <w:rPr>
                <w:rFonts w:ascii="Sassoon Infant Std" w:hAnsi="Sassoon Infant Std"/>
                <w:b/>
                <w:sz w:val="24"/>
                <w:u w:val="single"/>
              </w:rPr>
            </w:pPr>
          </w:p>
          <w:p w14:paraId="0FDF8DDA" w14:textId="5BECDB1A" w:rsidR="00185D7B" w:rsidRDefault="00185D7B" w:rsidP="00866349">
            <w:pPr>
              <w:rPr>
                <w:rFonts w:ascii="Sassoon Infant Std" w:hAnsi="Sassoon Infant Std"/>
                <w:b/>
                <w:sz w:val="24"/>
                <w:u w:val="single"/>
              </w:rPr>
            </w:pPr>
            <w:r>
              <w:rPr>
                <w:rFonts w:ascii="Sassoon Infant Std" w:hAnsi="Sassoon Infant Std"/>
                <w:b/>
                <w:sz w:val="24"/>
                <w:u w:val="single"/>
              </w:rPr>
              <w:t>Resources:</w:t>
            </w:r>
          </w:p>
          <w:p w14:paraId="0E51A144" w14:textId="77777777" w:rsidR="00185D7B" w:rsidRDefault="00185D7B" w:rsidP="00866349">
            <w:pPr>
              <w:rPr>
                <w:rFonts w:ascii="Sassoon Infant Std" w:hAnsi="Sassoon Infant Std"/>
                <w:sz w:val="24"/>
              </w:rPr>
            </w:pPr>
            <w:r>
              <w:rPr>
                <w:rFonts w:ascii="Sassoon Infant Std" w:hAnsi="Sassoon Infant Std"/>
                <w:sz w:val="24"/>
              </w:rPr>
              <w:t>Paper or real leaves.</w:t>
            </w:r>
          </w:p>
          <w:p w14:paraId="6CA4629A" w14:textId="77777777" w:rsidR="00185D7B" w:rsidRDefault="00185D7B" w:rsidP="00866349">
            <w:pPr>
              <w:rPr>
                <w:rFonts w:ascii="Sassoon Infant Std" w:hAnsi="Sassoon Infant Std"/>
                <w:sz w:val="24"/>
              </w:rPr>
            </w:pPr>
            <w:r>
              <w:rPr>
                <w:rFonts w:ascii="Sassoon Infant Std" w:hAnsi="Sassoon Infant Std"/>
                <w:sz w:val="24"/>
              </w:rPr>
              <w:t>Hole punches.</w:t>
            </w:r>
          </w:p>
          <w:p w14:paraId="796790EC" w14:textId="77777777" w:rsidR="00185D7B" w:rsidRDefault="00185D7B" w:rsidP="00866349">
            <w:pPr>
              <w:rPr>
                <w:rFonts w:ascii="Sassoon Infant Std" w:hAnsi="Sassoon Infant Std"/>
                <w:sz w:val="24"/>
              </w:rPr>
            </w:pPr>
            <w:r>
              <w:rPr>
                <w:rFonts w:ascii="Sassoon Infant Std" w:hAnsi="Sassoon Infant Std"/>
                <w:sz w:val="24"/>
              </w:rPr>
              <w:t>String or wool.</w:t>
            </w:r>
          </w:p>
          <w:p w14:paraId="60E5E54C" w14:textId="77777777" w:rsidR="00185D7B" w:rsidRDefault="00185D7B" w:rsidP="00866349">
            <w:pPr>
              <w:rPr>
                <w:rFonts w:ascii="Sassoon Infant Std" w:hAnsi="Sassoon Infant Std"/>
                <w:b/>
                <w:sz w:val="24"/>
                <w:u w:val="single"/>
              </w:rPr>
            </w:pPr>
            <w:r>
              <w:rPr>
                <w:rFonts w:ascii="Sassoon Infant Std" w:hAnsi="Sassoon Infant Std"/>
                <w:b/>
                <w:sz w:val="24"/>
                <w:u w:val="single"/>
              </w:rPr>
              <w:t>Challenge:</w:t>
            </w:r>
          </w:p>
          <w:p w14:paraId="199373DE" w14:textId="6E9A6D06" w:rsidR="00185D7B" w:rsidRPr="00E339E5" w:rsidRDefault="00185D7B" w:rsidP="00866349">
            <w:pPr>
              <w:spacing w:after="0"/>
            </w:pPr>
            <w:r>
              <w:rPr>
                <w:rFonts w:ascii="Sassoon Infant Std" w:hAnsi="Sassoon Infant Std"/>
                <w:sz w:val="24"/>
              </w:rPr>
              <w:t>To thread through holes made.</w:t>
            </w:r>
          </w:p>
        </w:tc>
        <w:tc>
          <w:tcPr>
            <w:tcW w:w="2823" w:type="dxa"/>
          </w:tcPr>
          <w:p w14:paraId="76A3AE0D" w14:textId="77777777" w:rsidR="00185D7B" w:rsidRDefault="00185D7B" w:rsidP="00185D7B">
            <w:pPr>
              <w:rPr>
                <w:rFonts w:ascii="Sassoon Infant Std" w:hAnsi="Sassoon Infant Std"/>
                <w:b/>
                <w:sz w:val="24"/>
                <w:u w:val="single"/>
              </w:rPr>
            </w:pPr>
            <w:r>
              <w:rPr>
                <w:rFonts w:ascii="Sassoon Infant Std" w:hAnsi="Sassoon Infant Std"/>
                <w:b/>
                <w:sz w:val="24"/>
                <w:u w:val="single"/>
              </w:rPr>
              <w:lastRenderedPageBreak/>
              <w:t>Pegs onto cards:</w:t>
            </w:r>
          </w:p>
          <w:p w14:paraId="005923FC" w14:textId="6587534F" w:rsidR="00185D7B" w:rsidRDefault="00FF52EE" w:rsidP="00185D7B">
            <w:pPr>
              <w:rPr>
                <w:rFonts w:ascii="Sassoon Infant Std" w:hAnsi="Sassoon Infant Std"/>
                <w:sz w:val="24"/>
              </w:rPr>
            </w:pPr>
            <w:r>
              <w:rPr>
                <w:noProof/>
              </w:rPr>
              <w:drawing>
                <wp:anchor distT="0" distB="0" distL="114300" distR="114300" simplePos="0" relativeHeight="251673600" behindDoc="0" locked="0" layoutInCell="1" allowOverlap="1" wp14:anchorId="39670337" wp14:editId="5D56CAF2">
                  <wp:simplePos x="0" y="0"/>
                  <wp:positionH relativeFrom="column">
                    <wp:posOffset>560070</wp:posOffset>
                  </wp:positionH>
                  <wp:positionV relativeFrom="paragraph">
                    <wp:posOffset>935355</wp:posOffset>
                  </wp:positionV>
                  <wp:extent cx="985688" cy="1310640"/>
                  <wp:effectExtent l="0" t="0" r="5080" b="3810"/>
                  <wp:wrapNone/>
                  <wp:docPr id="2" name="Picture 2" descr="https://i.pinimg.com/564x/d1/f8/37/d1f83731c8b97352c0b8c598d68e0b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pinimg.com/564x/d1/f8/37/d1f83731c8b97352c0b8c598d68e0b6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5688" cy="1310640"/>
                          </a:xfrm>
                          <a:prstGeom prst="rect">
                            <a:avLst/>
                          </a:prstGeom>
                          <a:noFill/>
                        </pic:spPr>
                      </pic:pic>
                    </a:graphicData>
                  </a:graphic>
                  <wp14:sizeRelH relativeFrom="page">
                    <wp14:pctWidth>0</wp14:pctWidth>
                  </wp14:sizeRelH>
                  <wp14:sizeRelV relativeFrom="page">
                    <wp14:pctHeight>0</wp14:pctHeight>
                  </wp14:sizeRelV>
                </wp:anchor>
              </w:drawing>
            </w:r>
            <w:r w:rsidR="00185D7B">
              <w:rPr>
                <w:rFonts w:ascii="Sassoon Infant Std" w:hAnsi="Sassoon Infant Std"/>
                <w:sz w:val="24"/>
              </w:rPr>
              <w:t>Children are to peg the correct number of pegs (large - easier, small trickier onto each number card.</w:t>
            </w:r>
          </w:p>
          <w:p w14:paraId="76C62660" w14:textId="4FF23030" w:rsidR="00185D7B" w:rsidRDefault="00185D7B" w:rsidP="00185D7B">
            <w:pPr>
              <w:rPr>
                <w:rFonts w:ascii="Sassoon Infant Std" w:hAnsi="Sassoon Infant Std"/>
                <w:sz w:val="24"/>
              </w:rPr>
            </w:pPr>
          </w:p>
          <w:p w14:paraId="2ABB3B0C" w14:textId="77777777" w:rsidR="00185D7B" w:rsidRDefault="00185D7B" w:rsidP="00185D7B">
            <w:pPr>
              <w:rPr>
                <w:rFonts w:ascii="Sassoon Infant Std" w:hAnsi="Sassoon Infant Std"/>
                <w:sz w:val="24"/>
              </w:rPr>
            </w:pPr>
          </w:p>
          <w:p w14:paraId="6BD4FB1F" w14:textId="0FA2547A" w:rsidR="00185D7B" w:rsidRDefault="00185D7B" w:rsidP="00185D7B">
            <w:pPr>
              <w:rPr>
                <w:rFonts w:ascii="Sassoon Infant Std" w:hAnsi="Sassoon Infant Std"/>
                <w:sz w:val="24"/>
              </w:rPr>
            </w:pPr>
          </w:p>
          <w:p w14:paraId="469A31B5" w14:textId="5F41B4C1" w:rsidR="00185D7B" w:rsidRDefault="00185D7B" w:rsidP="00185D7B">
            <w:pPr>
              <w:rPr>
                <w:rFonts w:ascii="Sassoon Infant Std" w:hAnsi="Sassoon Infant Std"/>
                <w:b/>
                <w:sz w:val="24"/>
                <w:u w:val="single"/>
              </w:rPr>
            </w:pPr>
            <w:r>
              <w:rPr>
                <w:rFonts w:ascii="Sassoon Infant Std" w:hAnsi="Sassoon Infant Std"/>
                <w:b/>
                <w:sz w:val="24"/>
                <w:u w:val="single"/>
              </w:rPr>
              <w:lastRenderedPageBreak/>
              <w:t>Resources:</w:t>
            </w:r>
          </w:p>
          <w:p w14:paraId="0FF7B41C" w14:textId="77777777" w:rsidR="00185D7B" w:rsidRDefault="00185D7B" w:rsidP="00185D7B">
            <w:pPr>
              <w:rPr>
                <w:rFonts w:ascii="Sassoon Infant Std" w:hAnsi="Sassoon Infant Std"/>
                <w:b/>
                <w:sz w:val="24"/>
                <w:u w:val="single"/>
              </w:rPr>
            </w:pPr>
            <w:r>
              <w:rPr>
                <w:rFonts w:ascii="Sassoon Infant Std" w:hAnsi="Sassoon Infant Std"/>
                <w:sz w:val="24"/>
              </w:rPr>
              <w:t>Number cards or tiles. Pegs large and small</w:t>
            </w:r>
            <w:r>
              <w:rPr>
                <w:rFonts w:ascii="Sassoon Infant Std" w:hAnsi="Sassoon Infant Std"/>
                <w:b/>
                <w:sz w:val="24"/>
                <w:u w:val="single"/>
              </w:rPr>
              <w:t xml:space="preserve"> </w:t>
            </w:r>
          </w:p>
          <w:p w14:paraId="2750FADC" w14:textId="77777777" w:rsidR="00185D7B" w:rsidRDefault="00185D7B" w:rsidP="00185D7B">
            <w:pPr>
              <w:rPr>
                <w:rFonts w:ascii="Sassoon Infant Std" w:hAnsi="Sassoon Infant Std"/>
                <w:b/>
                <w:sz w:val="24"/>
                <w:u w:val="single"/>
              </w:rPr>
            </w:pPr>
          </w:p>
          <w:p w14:paraId="5B62D1FC" w14:textId="2CC54767" w:rsidR="00185D7B" w:rsidRDefault="00185D7B" w:rsidP="00185D7B">
            <w:pPr>
              <w:rPr>
                <w:rFonts w:ascii="Sassoon Infant Std" w:hAnsi="Sassoon Infant Std"/>
                <w:b/>
                <w:sz w:val="24"/>
                <w:u w:val="single"/>
              </w:rPr>
            </w:pPr>
            <w:r>
              <w:rPr>
                <w:rFonts w:ascii="Sassoon Infant Std" w:hAnsi="Sassoon Infant Std"/>
                <w:b/>
                <w:sz w:val="24"/>
                <w:u w:val="single"/>
              </w:rPr>
              <w:t>Challenge:</w:t>
            </w:r>
          </w:p>
          <w:p w14:paraId="48D0C38B" w14:textId="791E8F07" w:rsidR="00185D7B" w:rsidRPr="00582B18" w:rsidRDefault="00185D7B" w:rsidP="00185D7B">
            <w:pPr>
              <w:rPr>
                <w:rFonts w:asciiTheme="majorHAnsi" w:hAnsiTheme="majorHAnsi" w:cstheme="majorHAnsi"/>
                <w:sz w:val="16"/>
                <w:szCs w:val="16"/>
              </w:rPr>
            </w:pPr>
            <w:r>
              <w:rPr>
                <w:rFonts w:ascii="Sassoon Infant Std" w:hAnsi="Sassoon Infant Std"/>
                <w:sz w:val="24"/>
              </w:rPr>
              <w:t>Choice of size peg used.</w:t>
            </w:r>
          </w:p>
        </w:tc>
      </w:tr>
      <w:tr w:rsidR="002F038E" w:rsidRPr="007E2CBB" w14:paraId="4A49D11C" w14:textId="77777777" w:rsidTr="00151754">
        <w:trPr>
          <w:cantSplit/>
          <w:trHeight w:val="1512"/>
        </w:trPr>
        <w:tc>
          <w:tcPr>
            <w:tcW w:w="993" w:type="dxa"/>
            <w:textDirection w:val="btLr"/>
          </w:tcPr>
          <w:p w14:paraId="41EFA48C" w14:textId="77777777" w:rsidR="002F038E" w:rsidRPr="00EF0665" w:rsidRDefault="002F038E" w:rsidP="00517E95">
            <w:pPr>
              <w:spacing w:after="0"/>
              <w:ind w:left="113" w:right="113"/>
            </w:pPr>
            <w:r w:rsidRPr="00EF0665">
              <w:lastRenderedPageBreak/>
              <w:t xml:space="preserve">Physical – Playdough </w:t>
            </w:r>
          </w:p>
        </w:tc>
        <w:tc>
          <w:tcPr>
            <w:tcW w:w="6651" w:type="dxa"/>
            <w:gridSpan w:val="5"/>
            <w:shd w:val="clear" w:color="auto" w:fill="auto"/>
          </w:tcPr>
          <w:p w14:paraId="4D2F72E8" w14:textId="3D2DA1E6" w:rsidR="002F038E" w:rsidRPr="008B6FA4" w:rsidRDefault="002F038E" w:rsidP="00517E95">
            <w:pPr>
              <w:spacing w:after="0"/>
              <w:rPr>
                <w:b/>
                <w:bCs/>
              </w:rPr>
            </w:pPr>
            <w:r w:rsidRPr="00721F3A">
              <w:rPr>
                <w:noProof/>
              </w:rPr>
              <w:drawing>
                <wp:anchor distT="0" distB="0" distL="114300" distR="114300" simplePos="0" relativeHeight="251680768" behindDoc="1" locked="0" layoutInCell="1" allowOverlap="1" wp14:anchorId="467EC438" wp14:editId="5ADF3D92">
                  <wp:simplePos x="0" y="0"/>
                  <wp:positionH relativeFrom="column">
                    <wp:posOffset>2734310</wp:posOffset>
                  </wp:positionH>
                  <wp:positionV relativeFrom="paragraph">
                    <wp:posOffset>90170</wp:posOffset>
                  </wp:positionV>
                  <wp:extent cx="1181100" cy="830580"/>
                  <wp:effectExtent l="0" t="0" r="0" b="7620"/>
                  <wp:wrapTight wrapText="bothSides">
                    <wp:wrapPolygon edited="0">
                      <wp:start x="0" y="0"/>
                      <wp:lineTo x="0" y="21303"/>
                      <wp:lineTo x="21252" y="21303"/>
                      <wp:lineTo x="2125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81100" cy="830580"/>
                          </a:xfrm>
                          <a:prstGeom prst="rect">
                            <a:avLst/>
                          </a:prstGeom>
                        </pic:spPr>
                      </pic:pic>
                    </a:graphicData>
                  </a:graphic>
                  <wp14:sizeRelH relativeFrom="page">
                    <wp14:pctWidth>0</wp14:pctWidth>
                  </wp14:sizeRelH>
                  <wp14:sizeRelV relativeFrom="page">
                    <wp14:pctHeight>0</wp14:pctHeight>
                  </wp14:sizeRelV>
                </wp:anchor>
              </w:drawing>
            </w:r>
            <w:r w:rsidRPr="00721F3A">
              <w:rPr>
                <w:noProof/>
              </w:rPr>
              <w:drawing>
                <wp:anchor distT="0" distB="0" distL="114300" distR="114300" simplePos="0" relativeHeight="251679744" behindDoc="1" locked="0" layoutInCell="1" allowOverlap="1" wp14:anchorId="012F3B7C" wp14:editId="001E1F36">
                  <wp:simplePos x="0" y="0"/>
                  <wp:positionH relativeFrom="column">
                    <wp:posOffset>1629410</wp:posOffset>
                  </wp:positionH>
                  <wp:positionV relativeFrom="paragraph">
                    <wp:posOffset>74930</wp:posOffset>
                  </wp:positionV>
                  <wp:extent cx="1134110" cy="800100"/>
                  <wp:effectExtent l="0" t="0" r="8890" b="0"/>
                  <wp:wrapTight wrapText="bothSides">
                    <wp:wrapPolygon edited="0">
                      <wp:start x="0" y="0"/>
                      <wp:lineTo x="0" y="21086"/>
                      <wp:lineTo x="21406" y="21086"/>
                      <wp:lineTo x="214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4110" cy="800100"/>
                          </a:xfrm>
                          <a:prstGeom prst="rect">
                            <a:avLst/>
                          </a:prstGeom>
                        </pic:spPr>
                      </pic:pic>
                    </a:graphicData>
                  </a:graphic>
                  <wp14:sizeRelH relativeFrom="page">
                    <wp14:pctWidth>0</wp14:pctWidth>
                  </wp14:sizeRelH>
                  <wp14:sizeRelV relativeFrom="page">
                    <wp14:pctHeight>0</wp14:pctHeight>
                  </wp14:sizeRelV>
                </wp:anchor>
              </w:drawing>
            </w:r>
            <w:r w:rsidRPr="008B6FA4">
              <w:rPr>
                <w:b/>
                <w:bCs/>
              </w:rPr>
              <w:t xml:space="preserve">Resources: </w:t>
            </w:r>
            <w:r>
              <w:rPr>
                <w:noProof/>
              </w:rPr>
              <w:t xml:space="preserve"> Firework/bonfire play doh mats</w:t>
            </w:r>
          </w:p>
        </w:tc>
        <w:tc>
          <w:tcPr>
            <w:tcW w:w="6652" w:type="dxa"/>
            <w:gridSpan w:val="5"/>
            <w:shd w:val="clear" w:color="auto" w:fill="auto"/>
          </w:tcPr>
          <w:p w14:paraId="0AB7DA99" w14:textId="0C12A719" w:rsidR="002F038E" w:rsidRPr="00EF0665" w:rsidRDefault="002F038E" w:rsidP="00517E95">
            <w:pPr>
              <w:spacing w:after="0"/>
            </w:pPr>
            <w:r>
              <w:t>Making poppies with play doh?</w:t>
            </w:r>
          </w:p>
        </w:tc>
      </w:tr>
      <w:tr w:rsidR="00FD3B15" w:rsidRPr="007E2CBB" w14:paraId="4A1EED9F" w14:textId="15EEB96F" w:rsidTr="003B706B">
        <w:trPr>
          <w:cantSplit/>
          <w:trHeight w:val="1333"/>
        </w:trPr>
        <w:tc>
          <w:tcPr>
            <w:tcW w:w="993" w:type="dxa"/>
            <w:textDirection w:val="btLr"/>
          </w:tcPr>
          <w:p w14:paraId="0CE7FB7D" w14:textId="77777777" w:rsidR="00FD3B15" w:rsidRPr="00EF0665" w:rsidRDefault="00FD3B15" w:rsidP="00517E95">
            <w:pPr>
              <w:spacing w:after="0"/>
              <w:ind w:left="113" w:right="113"/>
            </w:pPr>
            <w:r w:rsidRPr="00EF0665">
              <w:t>EAD – Art / Craft</w:t>
            </w:r>
          </w:p>
        </w:tc>
        <w:tc>
          <w:tcPr>
            <w:tcW w:w="2690" w:type="dxa"/>
            <w:gridSpan w:val="2"/>
            <w:shd w:val="clear" w:color="auto" w:fill="auto"/>
          </w:tcPr>
          <w:p w14:paraId="0961C3ED" w14:textId="77777777" w:rsidR="00FD3B15" w:rsidRDefault="00FD3B15" w:rsidP="00517E95">
            <w:pPr>
              <w:spacing w:after="0"/>
            </w:pPr>
            <w:r>
              <w:t>Painting diva lamps</w:t>
            </w:r>
          </w:p>
          <w:p w14:paraId="2A75FB7E" w14:textId="77777777" w:rsidR="00FD3B15" w:rsidRDefault="00FD3B15" w:rsidP="00517E95">
            <w:pPr>
              <w:spacing w:after="0"/>
            </w:pPr>
          </w:p>
          <w:p w14:paraId="3116FBDE" w14:textId="77777777" w:rsidR="00FD3B15" w:rsidRDefault="00FD3B15" w:rsidP="00517E95">
            <w:pPr>
              <w:spacing w:after="0"/>
              <w:rPr>
                <w:b/>
                <w:bCs/>
              </w:rPr>
            </w:pPr>
            <w:r>
              <w:rPr>
                <w:b/>
                <w:bCs/>
              </w:rPr>
              <w:t>Resources:</w:t>
            </w:r>
          </w:p>
          <w:p w14:paraId="63B592C6" w14:textId="77777777" w:rsidR="00FD3B15" w:rsidRDefault="00FD3B15" w:rsidP="00517E95">
            <w:pPr>
              <w:spacing w:after="0"/>
            </w:pPr>
            <w:r>
              <w:t>Clay diva lamps</w:t>
            </w:r>
          </w:p>
          <w:p w14:paraId="5AE9FF8C" w14:textId="5FA6A28B" w:rsidR="00FD3B15" w:rsidRDefault="00FD3B15" w:rsidP="00517E95">
            <w:pPr>
              <w:spacing w:after="0"/>
            </w:pPr>
            <w:r>
              <w:t>Paintbrushes</w:t>
            </w:r>
          </w:p>
          <w:p w14:paraId="7AA5D206" w14:textId="77777777" w:rsidR="00FD3B15" w:rsidRDefault="00FD3B15" w:rsidP="00517E95">
            <w:pPr>
              <w:spacing w:after="0"/>
            </w:pPr>
            <w:r>
              <w:t>Different coloured paints</w:t>
            </w:r>
          </w:p>
          <w:p w14:paraId="31863B96" w14:textId="4F6F5E24" w:rsidR="00FD3B15" w:rsidRPr="00185D7B" w:rsidRDefault="00FD3B15" w:rsidP="00517E95">
            <w:pPr>
              <w:spacing w:after="0"/>
            </w:pPr>
            <w:r>
              <w:t xml:space="preserve">Glitter </w:t>
            </w:r>
          </w:p>
        </w:tc>
        <w:tc>
          <w:tcPr>
            <w:tcW w:w="5306" w:type="dxa"/>
            <w:gridSpan w:val="5"/>
            <w:shd w:val="clear" w:color="auto" w:fill="auto"/>
          </w:tcPr>
          <w:p w14:paraId="24FB80BE" w14:textId="62A212A7" w:rsidR="00FD3B15" w:rsidRDefault="00FF52EE" w:rsidP="00772563">
            <w:pPr>
              <w:spacing w:after="0"/>
            </w:pPr>
            <w:r w:rsidRPr="00FD3B15">
              <w:rPr>
                <w:noProof/>
              </w:rPr>
              <w:drawing>
                <wp:anchor distT="0" distB="0" distL="114300" distR="114300" simplePos="0" relativeHeight="251675648" behindDoc="1" locked="0" layoutInCell="1" allowOverlap="1" wp14:anchorId="640C9294" wp14:editId="5BA7B70D">
                  <wp:simplePos x="0" y="0"/>
                  <wp:positionH relativeFrom="column">
                    <wp:posOffset>48895</wp:posOffset>
                  </wp:positionH>
                  <wp:positionV relativeFrom="paragraph">
                    <wp:posOffset>130810</wp:posOffset>
                  </wp:positionV>
                  <wp:extent cx="1230630" cy="1165860"/>
                  <wp:effectExtent l="0" t="0" r="7620" b="0"/>
                  <wp:wrapTight wrapText="bothSides">
                    <wp:wrapPolygon edited="0">
                      <wp:start x="0" y="0"/>
                      <wp:lineTo x="0" y="21176"/>
                      <wp:lineTo x="21399" y="21176"/>
                      <wp:lineTo x="2139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30630" cy="1165860"/>
                          </a:xfrm>
                          <a:prstGeom prst="rect">
                            <a:avLst/>
                          </a:prstGeom>
                        </pic:spPr>
                      </pic:pic>
                    </a:graphicData>
                  </a:graphic>
                  <wp14:sizeRelH relativeFrom="page">
                    <wp14:pctWidth>0</wp14:pctWidth>
                  </wp14:sizeRelH>
                  <wp14:sizeRelV relativeFrom="page">
                    <wp14:pctHeight>0</wp14:pctHeight>
                  </wp14:sizeRelV>
                </wp:anchor>
              </w:drawing>
            </w:r>
            <w:r w:rsidR="00FD3B15">
              <w:t>Tissue paper bonfires</w:t>
            </w:r>
          </w:p>
          <w:p w14:paraId="4ED3624E" w14:textId="5A8D397E" w:rsidR="00FD3B15" w:rsidRDefault="00FD3B15" w:rsidP="00772563">
            <w:pPr>
              <w:spacing w:after="0"/>
            </w:pPr>
          </w:p>
          <w:p w14:paraId="3E324591" w14:textId="60F8516A" w:rsidR="00FD3B15" w:rsidRDefault="00FD3B15" w:rsidP="00772563">
            <w:pPr>
              <w:spacing w:after="0"/>
            </w:pPr>
          </w:p>
          <w:p w14:paraId="6218A588" w14:textId="77777777" w:rsidR="00FD3B15" w:rsidRDefault="00FD3B15" w:rsidP="00FD3B15">
            <w:pPr>
              <w:spacing w:after="0"/>
            </w:pPr>
            <w:r>
              <w:rPr>
                <w:b/>
                <w:bCs/>
              </w:rPr>
              <w:t>Resources:</w:t>
            </w:r>
            <w:r>
              <w:t xml:space="preserve"> </w:t>
            </w:r>
          </w:p>
          <w:p w14:paraId="10304F88" w14:textId="7B60F980" w:rsidR="00FD3B15" w:rsidRDefault="00FD3B15" w:rsidP="00FD3B15">
            <w:pPr>
              <w:spacing w:after="0"/>
            </w:pPr>
            <w:r>
              <w:t>Black paper/card</w:t>
            </w:r>
          </w:p>
          <w:p w14:paraId="2867D047" w14:textId="6F48601C" w:rsidR="00FD3B15" w:rsidRDefault="00FD3B15" w:rsidP="00FD3B15">
            <w:pPr>
              <w:spacing w:after="0"/>
            </w:pPr>
            <w:r>
              <w:t>Red/orange/yellow tissue</w:t>
            </w:r>
            <w:r w:rsidR="00F23985">
              <w:t xml:space="preserve"> </w:t>
            </w:r>
            <w:r>
              <w:t>paper</w:t>
            </w:r>
          </w:p>
          <w:p w14:paraId="469C0FC0" w14:textId="0FA0D8C1" w:rsidR="00F23985" w:rsidRDefault="00F23985" w:rsidP="00FD3B15">
            <w:pPr>
              <w:spacing w:after="0"/>
            </w:pPr>
            <w:r>
              <w:t>Brown strips of paper</w:t>
            </w:r>
          </w:p>
          <w:p w14:paraId="49A0D240" w14:textId="14522A2B" w:rsidR="00FD3B15" w:rsidRDefault="00FD3B15" w:rsidP="00FD3B15">
            <w:pPr>
              <w:spacing w:after="0"/>
              <w:rPr>
                <w:b/>
                <w:bCs/>
              </w:rPr>
            </w:pPr>
            <w:r>
              <w:t>Chalks</w:t>
            </w:r>
          </w:p>
        </w:tc>
        <w:tc>
          <w:tcPr>
            <w:tcW w:w="5307" w:type="dxa"/>
            <w:gridSpan w:val="3"/>
            <w:shd w:val="clear" w:color="auto" w:fill="auto"/>
          </w:tcPr>
          <w:p w14:paraId="4687263A" w14:textId="6AE93B85" w:rsidR="00FD3B15" w:rsidRDefault="00FF52EE" w:rsidP="00772563">
            <w:pPr>
              <w:spacing w:after="0"/>
            </w:pPr>
            <w:r w:rsidRPr="00FD3B15">
              <w:rPr>
                <w:noProof/>
              </w:rPr>
              <w:drawing>
                <wp:anchor distT="0" distB="0" distL="114300" distR="114300" simplePos="0" relativeHeight="251674624" behindDoc="1" locked="0" layoutInCell="1" allowOverlap="1" wp14:anchorId="5B995C9B" wp14:editId="049EBC56">
                  <wp:simplePos x="0" y="0"/>
                  <wp:positionH relativeFrom="column">
                    <wp:posOffset>3810</wp:posOffset>
                  </wp:positionH>
                  <wp:positionV relativeFrom="paragraph">
                    <wp:posOffset>124460</wp:posOffset>
                  </wp:positionV>
                  <wp:extent cx="1447800" cy="1143000"/>
                  <wp:effectExtent l="0" t="0" r="0" b="0"/>
                  <wp:wrapTight wrapText="bothSides">
                    <wp:wrapPolygon edited="0">
                      <wp:start x="0" y="0"/>
                      <wp:lineTo x="0" y="21240"/>
                      <wp:lineTo x="21316" y="21240"/>
                      <wp:lineTo x="2131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47800" cy="1143000"/>
                          </a:xfrm>
                          <a:prstGeom prst="rect">
                            <a:avLst/>
                          </a:prstGeom>
                        </pic:spPr>
                      </pic:pic>
                    </a:graphicData>
                  </a:graphic>
                  <wp14:sizeRelH relativeFrom="page">
                    <wp14:pctWidth>0</wp14:pctWidth>
                  </wp14:sizeRelH>
                  <wp14:sizeRelV relativeFrom="page">
                    <wp14:pctHeight>0</wp14:pctHeight>
                  </wp14:sizeRelV>
                </wp:anchor>
              </w:drawing>
            </w:r>
            <w:r w:rsidR="00FD3B15">
              <w:t xml:space="preserve"> Toilet roll firework painting</w:t>
            </w:r>
          </w:p>
          <w:p w14:paraId="491F5C4B" w14:textId="7D1A0B84" w:rsidR="00FD3B15" w:rsidRDefault="00FF52EE" w:rsidP="00772563">
            <w:pPr>
              <w:spacing w:after="0"/>
              <w:rPr>
                <w:b/>
                <w:bCs/>
              </w:rPr>
            </w:pPr>
            <w:r>
              <w:rPr>
                <w:b/>
                <w:bCs/>
              </w:rPr>
              <w:t>R</w:t>
            </w:r>
            <w:r w:rsidR="00FD3B15">
              <w:rPr>
                <w:b/>
                <w:bCs/>
              </w:rPr>
              <w:t>esources:</w:t>
            </w:r>
          </w:p>
          <w:p w14:paraId="09A9158D" w14:textId="3A3273D0" w:rsidR="00FD3B15" w:rsidRDefault="00FD3B15" w:rsidP="00772563">
            <w:pPr>
              <w:spacing w:after="0"/>
            </w:pPr>
            <w:r>
              <w:t>Toilet rolls</w:t>
            </w:r>
          </w:p>
          <w:p w14:paraId="3C91CECD" w14:textId="382D5ADB" w:rsidR="00FD3B15" w:rsidRDefault="00FD3B15" w:rsidP="00772563">
            <w:pPr>
              <w:spacing w:after="0"/>
            </w:pPr>
            <w:r>
              <w:t>Different coloured paints</w:t>
            </w:r>
          </w:p>
          <w:p w14:paraId="3F034B6A" w14:textId="0EEEF227" w:rsidR="00FD3B15" w:rsidRDefault="00FD3B15" w:rsidP="00772563">
            <w:pPr>
              <w:spacing w:after="0"/>
            </w:pPr>
            <w:r>
              <w:t>Paper – white/black</w:t>
            </w:r>
          </w:p>
          <w:p w14:paraId="7FCC7FC1" w14:textId="27AB4B62" w:rsidR="00FD3B15" w:rsidRPr="00FD3B15" w:rsidRDefault="00FD3B15" w:rsidP="00772563">
            <w:pPr>
              <w:spacing w:after="0"/>
            </w:pPr>
            <w:r>
              <w:t xml:space="preserve">Glitter </w:t>
            </w:r>
          </w:p>
          <w:p w14:paraId="024C9AFD" w14:textId="5BEFD7C9" w:rsidR="00FD3B15" w:rsidRPr="00FD3B15" w:rsidRDefault="00FD3B15" w:rsidP="00772563">
            <w:pPr>
              <w:spacing w:after="0"/>
            </w:pPr>
          </w:p>
        </w:tc>
      </w:tr>
      <w:tr w:rsidR="00866349" w:rsidRPr="007E2CBB" w14:paraId="2D23AC5F" w14:textId="350FC1AC" w:rsidTr="002044F9">
        <w:trPr>
          <w:cantSplit/>
          <w:trHeight w:val="1512"/>
        </w:trPr>
        <w:tc>
          <w:tcPr>
            <w:tcW w:w="993" w:type="dxa"/>
            <w:textDirection w:val="btLr"/>
          </w:tcPr>
          <w:p w14:paraId="1F8EC75A" w14:textId="77777777" w:rsidR="00866349" w:rsidRPr="00EF0665" w:rsidRDefault="00866349" w:rsidP="00517E95">
            <w:pPr>
              <w:spacing w:after="0"/>
              <w:ind w:left="113" w:right="113"/>
            </w:pPr>
            <w:r w:rsidRPr="00EF0665">
              <w:lastRenderedPageBreak/>
              <w:t>Maths</w:t>
            </w:r>
          </w:p>
        </w:tc>
        <w:tc>
          <w:tcPr>
            <w:tcW w:w="5381" w:type="dxa"/>
            <w:gridSpan w:val="4"/>
            <w:shd w:val="clear" w:color="auto" w:fill="auto"/>
          </w:tcPr>
          <w:p w14:paraId="266222B8" w14:textId="77777777" w:rsidR="00866349" w:rsidRDefault="00866349" w:rsidP="00517E95">
            <w:pPr>
              <w:spacing w:after="0"/>
              <w:rPr>
                <w:rFonts w:asciiTheme="majorHAnsi" w:hAnsiTheme="majorHAnsi" w:cstheme="majorHAnsi"/>
                <w:sz w:val="24"/>
                <w:szCs w:val="24"/>
              </w:rPr>
            </w:pPr>
            <w:r w:rsidRPr="00866349">
              <w:rPr>
                <w:rFonts w:asciiTheme="majorHAnsi" w:hAnsiTheme="majorHAnsi" w:cstheme="majorHAnsi"/>
                <w:sz w:val="24"/>
                <w:szCs w:val="24"/>
              </w:rPr>
              <w:t>1, 2, 3 Maths sorting activity</w:t>
            </w:r>
          </w:p>
          <w:p w14:paraId="692825BB" w14:textId="77777777" w:rsidR="00866349" w:rsidRDefault="00866349" w:rsidP="00517E95">
            <w:pPr>
              <w:spacing w:after="0"/>
              <w:rPr>
                <w:rFonts w:asciiTheme="majorHAnsi" w:hAnsiTheme="majorHAnsi" w:cstheme="majorHAnsi"/>
                <w:sz w:val="24"/>
                <w:szCs w:val="24"/>
              </w:rPr>
            </w:pPr>
          </w:p>
          <w:p w14:paraId="6642D6C8" w14:textId="77777777" w:rsidR="00866349" w:rsidRDefault="00866349" w:rsidP="00517E95">
            <w:pPr>
              <w:spacing w:after="0"/>
              <w:rPr>
                <w:rFonts w:asciiTheme="majorHAnsi" w:hAnsiTheme="majorHAnsi" w:cstheme="majorHAnsi"/>
                <w:b/>
                <w:bCs/>
                <w:sz w:val="24"/>
                <w:szCs w:val="24"/>
              </w:rPr>
            </w:pPr>
            <w:r>
              <w:rPr>
                <w:rFonts w:asciiTheme="majorHAnsi" w:hAnsiTheme="majorHAnsi" w:cstheme="majorHAnsi"/>
                <w:b/>
                <w:bCs/>
                <w:sz w:val="24"/>
                <w:szCs w:val="24"/>
              </w:rPr>
              <w:t>Resources:</w:t>
            </w:r>
          </w:p>
          <w:p w14:paraId="020C4E47" w14:textId="492A1C7C" w:rsidR="00866349" w:rsidRPr="00866349" w:rsidRDefault="00866349" w:rsidP="00517E95">
            <w:pPr>
              <w:spacing w:after="0"/>
              <w:rPr>
                <w:rFonts w:asciiTheme="majorHAnsi" w:hAnsiTheme="majorHAnsi" w:cstheme="majorHAnsi"/>
                <w:sz w:val="24"/>
                <w:szCs w:val="24"/>
              </w:rPr>
            </w:pPr>
            <w:r>
              <w:rPr>
                <w:rFonts w:asciiTheme="majorHAnsi" w:hAnsiTheme="majorHAnsi" w:cstheme="majorHAnsi"/>
                <w:sz w:val="24"/>
                <w:szCs w:val="24"/>
              </w:rPr>
              <w:t>Sorting grid and cards to sort</w:t>
            </w:r>
          </w:p>
        </w:tc>
        <w:tc>
          <w:tcPr>
            <w:tcW w:w="3961" w:type="dxa"/>
            <w:gridSpan w:val="4"/>
            <w:shd w:val="clear" w:color="auto" w:fill="auto"/>
          </w:tcPr>
          <w:p w14:paraId="22E30DA2" w14:textId="77777777" w:rsidR="00866349" w:rsidRPr="00866349" w:rsidRDefault="00866349" w:rsidP="00517E95">
            <w:pPr>
              <w:spacing w:after="0"/>
              <w:rPr>
                <w:rFonts w:asciiTheme="majorHAnsi" w:hAnsiTheme="majorHAnsi" w:cstheme="majorHAnsi"/>
                <w:sz w:val="24"/>
                <w:szCs w:val="24"/>
              </w:rPr>
            </w:pPr>
            <w:r>
              <w:rPr>
                <w:rFonts w:asciiTheme="majorHAnsi" w:hAnsiTheme="majorHAnsi" w:cstheme="majorHAnsi"/>
                <w:sz w:val="24"/>
                <w:szCs w:val="24"/>
              </w:rPr>
              <w:t>Subitising game on board</w:t>
            </w:r>
          </w:p>
        </w:tc>
        <w:tc>
          <w:tcPr>
            <w:tcW w:w="3961" w:type="dxa"/>
            <w:gridSpan w:val="2"/>
            <w:shd w:val="clear" w:color="auto" w:fill="auto"/>
          </w:tcPr>
          <w:p w14:paraId="3885B3F5" w14:textId="22DEAA6F" w:rsidR="00866349" w:rsidRPr="00866349" w:rsidRDefault="00866349" w:rsidP="00517E95">
            <w:pPr>
              <w:spacing w:after="0"/>
              <w:rPr>
                <w:rFonts w:asciiTheme="majorHAnsi" w:hAnsiTheme="majorHAnsi" w:cstheme="majorHAnsi"/>
                <w:sz w:val="24"/>
                <w:szCs w:val="24"/>
              </w:rPr>
            </w:pPr>
            <w:r>
              <w:rPr>
                <w:rFonts w:asciiTheme="majorHAnsi" w:hAnsiTheme="majorHAnsi" w:cstheme="majorHAnsi"/>
                <w:sz w:val="24"/>
                <w:szCs w:val="24"/>
              </w:rPr>
              <w:t xml:space="preserve">Dominoes </w:t>
            </w:r>
          </w:p>
        </w:tc>
      </w:tr>
    </w:tbl>
    <w:p w14:paraId="4F9F5846" w14:textId="5BD794E0" w:rsidR="00167961" w:rsidRDefault="00671671" w:rsidP="006942F9">
      <w:pPr>
        <w:spacing w:after="0" w:line="240" w:lineRule="auto"/>
      </w:pPr>
      <w:r>
        <w:t>kt</w:t>
      </w:r>
    </w:p>
    <w:p w14:paraId="1FF711D8" w14:textId="3058B580" w:rsidR="00DD58BB" w:rsidRDefault="00DD58BB" w:rsidP="006942F9">
      <w:pPr>
        <w:spacing w:after="0" w:line="240" w:lineRule="auto"/>
      </w:pPr>
    </w:p>
    <w:p w14:paraId="5637BD59" w14:textId="11DBCF44" w:rsidR="00DD58BB" w:rsidRDefault="00DD58BB" w:rsidP="006942F9">
      <w:pPr>
        <w:spacing w:after="0" w:line="240" w:lineRule="auto"/>
      </w:pPr>
    </w:p>
    <w:p w14:paraId="1699A8E8" w14:textId="0A7E6DEC" w:rsidR="005447D2" w:rsidRPr="00AD74AF" w:rsidRDefault="005447D2" w:rsidP="005447D2">
      <w:pPr>
        <w:rPr>
          <w:rFonts w:ascii="Sassoon Infant Rg" w:eastAsia="NTR" w:hAnsi="Sassoon Infant Rg" w:cs="NTR"/>
          <w:b/>
        </w:rPr>
      </w:pPr>
    </w:p>
    <w:tbl>
      <w:tblPr>
        <w:tblW w:w="14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9"/>
        <w:gridCol w:w="12085"/>
      </w:tblGrid>
      <w:tr w:rsidR="005447D2" w:rsidRPr="00AD74AF" w14:paraId="0FCA5B20" w14:textId="77777777" w:rsidTr="005447D2">
        <w:trPr>
          <w:trHeight w:val="334"/>
        </w:trPr>
        <w:tc>
          <w:tcPr>
            <w:tcW w:w="14424" w:type="dxa"/>
            <w:gridSpan w:val="2"/>
            <w:shd w:val="clear" w:color="auto" w:fill="D0CECE"/>
          </w:tcPr>
          <w:p w14:paraId="1FF186BA" w14:textId="03CEAE33" w:rsidR="005447D2" w:rsidRPr="00AD74AF" w:rsidRDefault="005447D2" w:rsidP="002235E4">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Find the bear</w:t>
            </w:r>
          </w:p>
        </w:tc>
      </w:tr>
      <w:tr w:rsidR="005447D2" w:rsidRPr="00AD74AF" w14:paraId="2EC401E8" w14:textId="77777777" w:rsidTr="005447D2">
        <w:trPr>
          <w:trHeight w:val="334"/>
        </w:trPr>
        <w:tc>
          <w:tcPr>
            <w:tcW w:w="2339" w:type="dxa"/>
          </w:tcPr>
          <w:p w14:paraId="61168E06"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b/>
              </w:rPr>
              <w:t>Resources</w:t>
            </w:r>
          </w:p>
        </w:tc>
        <w:tc>
          <w:tcPr>
            <w:tcW w:w="12084" w:type="dxa"/>
          </w:tcPr>
          <w:p w14:paraId="39536D3F"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rPr>
              <w:t>Teddy Bear</w:t>
            </w:r>
          </w:p>
          <w:p w14:paraId="5092E766" w14:textId="77777777" w:rsidR="005447D2" w:rsidRPr="00AD74AF" w:rsidRDefault="005447D2" w:rsidP="002235E4">
            <w:pPr>
              <w:rPr>
                <w:rFonts w:ascii="Sassoon Infant Rg" w:eastAsia="NTR" w:hAnsi="Sassoon Infant Rg" w:cs="NTR"/>
              </w:rPr>
            </w:pPr>
          </w:p>
        </w:tc>
      </w:tr>
      <w:tr w:rsidR="005447D2" w:rsidRPr="00AD74AF" w14:paraId="32942E9E" w14:textId="77777777" w:rsidTr="005447D2">
        <w:trPr>
          <w:trHeight w:val="883"/>
        </w:trPr>
        <w:tc>
          <w:tcPr>
            <w:tcW w:w="2339" w:type="dxa"/>
          </w:tcPr>
          <w:p w14:paraId="3089F08F"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b/>
              </w:rPr>
              <w:t>Intent</w:t>
            </w:r>
          </w:p>
        </w:tc>
        <w:tc>
          <w:tcPr>
            <w:tcW w:w="12084" w:type="dxa"/>
          </w:tcPr>
          <w:p w14:paraId="36DE582B"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rPr>
              <w:t>Develop listening skills, develop pronunciation, take turns, understand why questions, use longer sentences.</w:t>
            </w:r>
          </w:p>
          <w:p w14:paraId="0AE948A2" w14:textId="77777777" w:rsidR="005447D2" w:rsidRPr="00AD74AF" w:rsidRDefault="005447D2" w:rsidP="002235E4">
            <w:pPr>
              <w:rPr>
                <w:rFonts w:ascii="Sassoon Infant Rg" w:eastAsia="NTR" w:hAnsi="Sassoon Infant Rg" w:cs="NTR"/>
              </w:rPr>
            </w:pPr>
          </w:p>
        </w:tc>
      </w:tr>
      <w:tr w:rsidR="005447D2" w:rsidRPr="00AD74AF" w14:paraId="18A0F9AA" w14:textId="77777777" w:rsidTr="005447D2">
        <w:trPr>
          <w:trHeight w:val="1281"/>
        </w:trPr>
        <w:tc>
          <w:tcPr>
            <w:tcW w:w="2339" w:type="dxa"/>
          </w:tcPr>
          <w:p w14:paraId="79CD2CFA"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b/>
              </w:rPr>
              <w:t>Implement</w:t>
            </w:r>
          </w:p>
        </w:tc>
        <w:tc>
          <w:tcPr>
            <w:tcW w:w="12084" w:type="dxa"/>
          </w:tcPr>
          <w:p w14:paraId="4F435AE5" w14:textId="77777777" w:rsidR="005447D2" w:rsidRPr="00AD74AF" w:rsidRDefault="005447D2" w:rsidP="002235E4">
            <w:pPr>
              <w:rPr>
                <w:rFonts w:ascii="Sassoon Infant Rg" w:eastAsia="NTR" w:hAnsi="Sassoon Infant Rg" w:cs="NTR"/>
                <w:color w:val="538135"/>
              </w:rPr>
            </w:pPr>
            <w:r w:rsidRPr="00AD74AF">
              <w:rPr>
                <w:rFonts w:ascii="Sassoon Infant Rg" w:eastAsia="NTR" w:hAnsi="Sassoon Infant Rg" w:cs="NTR"/>
              </w:rPr>
              <w:t xml:space="preserve">Take one child aside while a teddy bear is hidden somewhere in the room. Tell the other children they are going to guide the child to the teddy by singing louder as the child gets closer to, or quietly as the child moves further away from the teddy until the child finds the Teddy, taking turns to find the bear. </w:t>
            </w:r>
            <w:r w:rsidRPr="00AD74AF">
              <w:rPr>
                <w:rFonts w:ascii="Sassoon Infant Rg" w:eastAsia="NTR" w:hAnsi="Sassoon Infant Rg" w:cs="NTR"/>
                <w:color w:val="538135"/>
              </w:rPr>
              <w:t xml:space="preserve">Did you find that easy or hard, why? </w:t>
            </w:r>
          </w:p>
          <w:p w14:paraId="6602E891" w14:textId="77777777" w:rsidR="005447D2" w:rsidRPr="00AD74AF" w:rsidRDefault="005447D2" w:rsidP="002235E4">
            <w:pPr>
              <w:rPr>
                <w:rFonts w:ascii="Sassoon Infant Rg" w:eastAsia="NTR" w:hAnsi="Sassoon Infant Rg" w:cs="NTR"/>
              </w:rPr>
            </w:pPr>
          </w:p>
        </w:tc>
      </w:tr>
      <w:tr w:rsidR="005447D2" w:rsidRPr="00AD74AF" w14:paraId="394E74BF" w14:textId="77777777" w:rsidTr="005447D2">
        <w:trPr>
          <w:trHeight w:val="751"/>
        </w:trPr>
        <w:tc>
          <w:tcPr>
            <w:tcW w:w="2339" w:type="dxa"/>
          </w:tcPr>
          <w:p w14:paraId="7296B350"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b/>
              </w:rPr>
              <w:t>Impact</w:t>
            </w:r>
          </w:p>
        </w:tc>
        <w:tc>
          <w:tcPr>
            <w:tcW w:w="12084" w:type="dxa"/>
          </w:tcPr>
          <w:p w14:paraId="1A6A0BFC"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rPr>
              <w:t xml:space="preserve">Did children sing high and low to guide the child who was looking for the bear? </w:t>
            </w:r>
          </w:p>
          <w:p w14:paraId="715A8934" w14:textId="77777777" w:rsidR="005447D2" w:rsidRPr="00AD74AF" w:rsidRDefault="005447D2" w:rsidP="002235E4">
            <w:pPr>
              <w:rPr>
                <w:rFonts w:ascii="Sassoon Infant Rg" w:eastAsia="NTR" w:hAnsi="Sassoon Infant Rg" w:cs="NTR"/>
              </w:rPr>
            </w:pPr>
            <w:r w:rsidRPr="00AD74AF">
              <w:rPr>
                <w:rFonts w:ascii="Sassoon Infant Rg" w:eastAsia="NTR" w:hAnsi="Sassoon Infant Rg" w:cs="NTR"/>
              </w:rPr>
              <w:t xml:space="preserve">Do children understand short sentences? </w:t>
            </w:r>
          </w:p>
        </w:tc>
      </w:tr>
    </w:tbl>
    <w:p w14:paraId="38AB16E2" w14:textId="7A0C09E8" w:rsidR="005447D2" w:rsidRDefault="005447D2" w:rsidP="006942F9">
      <w:pPr>
        <w:spacing w:after="0" w:line="240" w:lineRule="auto"/>
      </w:pPr>
    </w:p>
    <w:p w14:paraId="3AE50849" w14:textId="7F7BADDC" w:rsidR="005447D2" w:rsidRDefault="005447D2" w:rsidP="006942F9">
      <w:pPr>
        <w:spacing w:after="0" w:line="240" w:lineRule="auto"/>
      </w:pPr>
    </w:p>
    <w:tbl>
      <w:tblPr>
        <w:tblStyle w:val="TableGrid"/>
        <w:tblW w:w="14420" w:type="dxa"/>
        <w:tblLook w:val="04A0" w:firstRow="1" w:lastRow="0" w:firstColumn="1" w:lastColumn="0" w:noHBand="0" w:noVBand="1"/>
      </w:tblPr>
      <w:tblGrid>
        <w:gridCol w:w="3168"/>
        <w:gridCol w:w="3858"/>
        <w:gridCol w:w="7394"/>
      </w:tblGrid>
      <w:tr w:rsidR="005447D2" w14:paraId="1768654A" w14:textId="77777777" w:rsidTr="005447D2">
        <w:trPr>
          <w:trHeight w:val="583"/>
        </w:trPr>
        <w:tc>
          <w:tcPr>
            <w:tcW w:w="3168" w:type="dxa"/>
            <w:tcBorders>
              <w:top w:val="single" w:sz="4" w:space="0" w:color="auto"/>
              <w:left w:val="single" w:sz="4" w:space="0" w:color="auto"/>
              <w:bottom w:val="single" w:sz="4" w:space="0" w:color="auto"/>
              <w:right w:val="single" w:sz="4" w:space="0" w:color="auto"/>
            </w:tcBorders>
            <w:hideMark/>
          </w:tcPr>
          <w:p w14:paraId="466F50F9" w14:textId="6CB01CD3" w:rsidR="005447D2" w:rsidRDefault="005447D2">
            <w:pPr>
              <w:rPr>
                <w:rFonts w:ascii="Sassoon Infant Rg" w:hAnsi="Sassoon Infant Rg"/>
                <w:b/>
                <w:color w:val="000000" w:themeColor="text1"/>
                <w:sz w:val="34"/>
                <w:szCs w:val="40"/>
              </w:rPr>
            </w:pPr>
            <w:r>
              <w:rPr>
                <w:rFonts w:ascii="Sassoon Infant Rg" w:hAnsi="Sassoon Infant Rg"/>
                <w:b/>
                <w:color w:val="000000" w:themeColor="text1"/>
                <w:sz w:val="34"/>
                <w:szCs w:val="40"/>
              </w:rPr>
              <w:t>PSED</w:t>
            </w:r>
          </w:p>
        </w:tc>
        <w:tc>
          <w:tcPr>
            <w:tcW w:w="11251" w:type="dxa"/>
            <w:gridSpan w:val="2"/>
            <w:tcBorders>
              <w:top w:val="single" w:sz="4" w:space="0" w:color="auto"/>
              <w:left w:val="single" w:sz="4" w:space="0" w:color="auto"/>
              <w:bottom w:val="single" w:sz="4" w:space="0" w:color="auto"/>
              <w:right w:val="single" w:sz="4" w:space="0" w:color="auto"/>
            </w:tcBorders>
            <w:hideMark/>
          </w:tcPr>
          <w:p w14:paraId="378228EA" w14:textId="77777777" w:rsidR="005447D2" w:rsidRDefault="005447D2">
            <w:pPr>
              <w:rPr>
                <w:rFonts w:ascii="Sassoon Infant Rg" w:hAnsi="Sassoon Infant Rg"/>
                <w:b/>
                <w:color w:val="000000" w:themeColor="text1"/>
                <w:sz w:val="34"/>
                <w:szCs w:val="40"/>
              </w:rPr>
            </w:pPr>
            <w:r>
              <w:rPr>
                <w:rFonts w:ascii="Sassoon Infant Rg" w:hAnsi="Sassoon Infant Rg"/>
                <w:b/>
                <w:color w:val="000000" w:themeColor="text1"/>
                <w:sz w:val="34"/>
                <w:szCs w:val="40"/>
              </w:rPr>
              <w:t>Feelings Apples</w:t>
            </w:r>
          </w:p>
        </w:tc>
      </w:tr>
      <w:tr w:rsidR="005447D2" w14:paraId="64D74D23" w14:textId="77777777" w:rsidTr="005447D2">
        <w:trPr>
          <w:trHeight w:val="448"/>
        </w:trPr>
        <w:tc>
          <w:tcPr>
            <w:tcW w:w="3168" w:type="dxa"/>
            <w:tcBorders>
              <w:top w:val="single" w:sz="4" w:space="0" w:color="auto"/>
              <w:left w:val="single" w:sz="4" w:space="0" w:color="auto"/>
              <w:bottom w:val="single" w:sz="4" w:space="0" w:color="auto"/>
              <w:right w:val="single" w:sz="4" w:space="0" w:color="auto"/>
            </w:tcBorders>
            <w:hideMark/>
          </w:tcPr>
          <w:p w14:paraId="1B0277EA" w14:textId="77777777" w:rsidR="005447D2" w:rsidRDefault="005447D2">
            <w:pPr>
              <w:rPr>
                <w:rFonts w:ascii="Sassoon Infant Rg" w:hAnsi="Sassoon Infant Rg"/>
                <w:b/>
                <w:color w:val="000000" w:themeColor="text1"/>
                <w:sz w:val="24"/>
                <w:szCs w:val="30"/>
              </w:rPr>
            </w:pPr>
            <w:r>
              <w:rPr>
                <w:rFonts w:ascii="Sassoon Infant Rg" w:hAnsi="Sassoon Infant Rg"/>
                <w:b/>
                <w:color w:val="000000" w:themeColor="text1"/>
                <w:szCs w:val="30"/>
              </w:rPr>
              <w:t>Resources</w:t>
            </w:r>
          </w:p>
        </w:tc>
        <w:tc>
          <w:tcPr>
            <w:tcW w:w="11251" w:type="dxa"/>
            <w:gridSpan w:val="2"/>
            <w:tcBorders>
              <w:top w:val="single" w:sz="4" w:space="0" w:color="auto"/>
              <w:left w:val="single" w:sz="4" w:space="0" w:color="auto"/>
              <w:bottom w:val="single" w:sz="4" w:space="0" w:color="auto"/>
              <w:right w:val="single" w:sz="4" w:space="0" w:color="auto"/>
            </w:tcBorders>
            <w:hideMark/>
          </w:tcPr>
          <w:p w14:paraId="48BF100B" w14:textId="77777777" w:rsidR="005447D2" w:rsidRDefault="005447D2">
            <w:pPr>
              <w:pStyle w:val="NormalWeb"/>
              <w:rPr>
                <w:rFonts w:ascii="Sassoon Infant Rg" w:hAnsi="Sassoon Infant Rg"/>
                <w:color w:val="000000" w:themeColor="text1"/>
                <w:szCs w:val="30"/>
              </w:rPr>
            </w:pPr>
            <w:r>
              <w:rPr>
                <w:rFonts w:ascii="Sassoon Infant Rg" w:hAnsi="Sassoon Infant Rg"/>
                <w:color w:val="000000" w:themeColor="text1"/>
                <w:szCs w:val="30"/>
              </w:rPr>
              <w:t>2 Apples (1 bruised inside), knife</w:t>
            </w:r>
          </w:p>
        </w:tc>
      </w:tr>
      <w:tr w:rsidR="005447D2" w14:paraId="6367B37A" w14:textId="77777777" w:rsidTr="005447D2">
        <w:trPr>
          <w:trHeight w:val="1011"/>
        </w:trPr>
        <w:tc>
          <w:tcPr>
            <w:tcW w:w="3168" w:type="dxa"/>
            <w:tcBorders>
              <w:top w:val="single" w:sz="4" w:space="0" w:color="auto"/>
              <w:left w:val="single" w:sz="4" w:space="0" w:color="auto"/>
              <w:bottom w:val="single" w:sz="4" w:space="0" w:color="auto"/>
              <w:right w:val="single" w:sz="4" w:space="0" w:color="auto"/>
            </w:tcBorders>
            <w:hideMark/>
          </w:tcPr>
          <w:p w14:paraId="32B71B12" w14:textId="77777777" w:rsidR="005447D2" w:rsidRDefault="005447D2">
            <w:pPr>
              <w:rPr>
                <w:rFonts w:ascii="Sassoon Infant Rg" w:hAnsi="Sassoon Infant Rg"/>
                <w:b/>
                <w:color w:val="000000" w:themeColor="text1"/>
                <w:szCs w:val="30"/>
              </w:rPr>
            </w:pPr>
            <w:r>
              <w:rPr>
                <w:rFonts w:ascii="Sassoon Infant Rg" w:hAnsi="Sassoon Infant Rg"/>
                <w:b/>
                <w:color w:val="000000" w:themeColor="text1"/>
                <w:szCs w:val="30"/>
              </w:rPr>
              <w:t>Development Matters Statements</w:t>
            </w:r>
          </w:p>
        </w:tc>
        <w:tc>
          <w:tcPr>
            <w:tcW w:w="11251" w:type="dxa"/>
            <w:gridSpan w:val="2"/>
            <w:tcBorders>
              <w:top w:val="single" w:sz="4" w:space="0" w:color="auto"/>
              <w:left w:val="single" w:sz="4" w:space="0" w:color="auto"/>
              <w:bottom w:val="single" w:sz="4" w:space="0" w:color="auto"/>
              <w:right w:val="single" w:sz="4" w:space="0" w:color="auto"/>
            </w:tcBorders>
            <w:hideMark/>
          </w:tcPr>
          <w:p w14:paraId="359655D6" w14:textId="77777777" w:rsidR="005447D2" w:rsidRDefault="005447D2">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Express their feelings and consider the feelings of others, identify and moderate their own feelings socially and emotionally, think about the perspectives of others (PSED), develop social phrases, articulate their ideas and thoughts in well-formed sentences </w:t>
            </w:r>
            <w:r>
              <w:rPr>
                <w:rFonts w:ascii="Sassoon Infant Rg" w:hAnsi="Sassoon Infant Rg"/>
                <w:color w:val="000000" w:themeColor="text1"/>
              </w:rPr>
              <w:t xml:space="preserve">(COMM &amp; LANG). </w:t>
            </w:r>
          </w:p>
        </w:tc>
      </w:tr>
      <w:tr w:rsidR="005447D2" w14:paraId="28FAAE96" w14:textId="77777777" w:rsidTr="005447D2">
        <w:trPr>
          <w:trHeight w:val="1240"/>
        </w:trPr>
        <w:tc>
          <w:tcPr>
            <w:tcW w:w="3168" w:type="dxa"/>
            <w:tcBorders>
              <w:top w:val="single" w:sz="4" w:space="0" w:color="auto"/>
              <w:left w:val="single" w:sz="4" w:space="0" w:color="auto"/>
              <w:bottom w:val="single" w:sz="4" w:space="0" w:color="auto"/>
              <w:right w:val="single" w:sz="4" w:space="0" w:color="auto"/>
            </w:tcBorders>
            <w:hideMark/>
          </w:tcPr>
          <w:p w14:paraId="1C5D4D21" w14:textId="77777777" w:rsidR="005447D2" w:rsidRDefault="005447D2">
            <w:pPr>
              <w:rPr>
                <w:rFonts w:ascii="Sassoon Infant Rg" w:hAnsi="Sassoon Infant Rg"/>
                <w:b/>
                <w:color w:val="000000" w:themeColor="text1"/>
                <w:szCs w:val="30"/>
              </w:rPr>
            </w:pPr>
            <w:r>
              <w:rPr>
                <w:rFonts w:ascii="Sassoon Infant Rg" w:hAnsi="Sassoon Infant Rg"/>
                <w:b/>
                <w:color w:val="000000" w:themeColor="text1"/>
                <w:szCs w:val="30"/>
              </w:rPr>
              <w:lastRenderedPageBreak/>
              <w:t>Characteristics of Effective Learning</w:t>
            </w:r>
          </w:p>
        </w:tc>
        <w:tc>
          <w:tcPr>
            <w:tcW w:w="11251" w:type="dxa"/>
            <w:gridSpan w:val="2"/>
            <w:tcBorders>
              <w:top w:val="single" w:sz="4" w:space="0" w:color="auto"/>
              <w:left w:val="single" w:sz="4" w:space="0" w:color="auto"/>
              <w:bottom w:val="single" w:sz="4" w:space="0" w:color="auto"/>
              <w:right w:val="single" w:sz="4" w:space="0" w:color="auto"/>
            </w:tcBorders>
            <w:hideMark/>
          </w:tcPr>
          <w:p w14:paraId="42649D7D" w14:textId="77777777" w:rsidR="005447D2" w:rsidRDefault="005447D2">
            <w:pPr>
              <w:rPr>
                <w:rFonts w:ascii="Sassoon Infant Rg" w:hAnsi="Sassoon Infant Rg"/>
                <w:color w:val="000000" w:themeColor="text1"/>
                <w:szCs w:val="30"/>
              </w:rPr>
            </w:pPr>
            <w:r>
              <w:rPr>
                <w:rFonts w:ascii="Sassoon Infant Rg" w:hAnsi="Sassoon Infant Rg"/>
                <w:color w:val="000000" w:themeColor="text1"/>
                <w:szCs w:val="30"/>
              </w:rPr>
              <w:t xml:space="preserve">Finding out and exploring; playing with what they know; being willing to ‘have a go’; being involved and concentrating; keep on trying; enjoying achieving what they set out to do; having their own ideas; making links; choosing ways to do things.  </w:t>
            </w:r>
          </w:p>
        </w:tc>
      </w:tr>
      <w:tr w:rsidR="005447D2" w14:paraId="2C709F0E" w14:textId="77777777" w:rsidTr="005447D2">
        <w:trPr>
          <w:trHeight w:val="1532"/>
        </w:trPr>
        <w:tc>
          <w:tcPr>
            <w:tcW w:w="3168" w:type="dxa"/>
            <w:tcBorders>
              <w:top w:val="single" w:sz="4" w:space="0" w:color="auto"/>
              <w:left w:val="single" w:sz="4" w:space="0" w:color="auto"/>
              <w:bottom w:val="single" w:sz="4" w:space="0" w:color="auto"/>
              <w:right w:val="single" w:sz="4" w:space="0" w:color="auto"/>
            </w:tcBorders>
            <w:hideMark/>
          </w:tcPr>
          <w:p w14:paraId="340872BB" w14:textId="77777777" w:rsidR="005447D2" w:rsidRDefault="005447D2">
            <w:pPr>
              <w:rPr>
                <w:rFonts w:ascii="Sassoon Infant Rg" w:hAnsi="Sassoon Infant Rg"/>
                <w:b/>
                <w:color w:val="000000" w:themeColor="text1"/>
                <w:szCs w:val="30"/>
              </w:rPr>
            </w:pPr>
            <w:r>
              <w:rPr>
                <w:rFonts w:ascii="Sassoon Infant Rg" w:hAnsi="Sassoon Infant Rg"/>
                <w:b/>
                <w:color w:val="000000" w:themeColor="text1"/>
                <w:szCs w:val="30"/>
              </w:rPr>
              <w:t>Plan</w:t>
            </w:r>
          </w:p>
        </w:tc>
        <w:tc>
          <w:tcPr>
            <w:tcW w:w="11251" w:type="dxa"/>
            <w:gridSpan w:val="2"/>
            <w:tcBorders>
              <w:top w:val="single" w:sz="4" w:space="0" w:color="auto"/>
              <w:left w:val="single" w:sz="4" w:space="0" w:color="auto"/>
              <w:bottom w:val="single" w:sz="4" w:space="0" w:color="auto"/>
              <w:right w:val="single" w:sz="4" w:space="0" w:color="auto"/>
            </w:tcBorders>
            <w:hideMark/>
          </w:tcPr>
          <w:p w14:paraId="4326394A" w14:textId="77777777" w:rsidR="005447D2" w:rsidRDefault="005447D2">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Show the children 2 apples. We are going to say mean things to one of the apples. Pick the one that you know is bruised and ask the children to take turns to say a mean thing to the apple. Cut open the apples and show how the hurtful things that they have said have hurt the apple inside. Explain that is called bullying and is just as bad as hitting someone. </w:t>
            </w:r>
          </w:p>
        </w:tc>
      </w:tr>
      <w:tr w:rsidR="005447D2" w14:paraId="53CC1E2B" w14:textId="77777777" w:rsidTr="005447D2">
        <w:trPr>
          <w:trHeight w:val="761"/>
        </w:trPr>
        <w:tc>
          <w:tcPr>
            <w:tcW w:w="7026" w:type="dxa"/>
            <w:gridSpan w:val="2"/>
            <w:tcBorders>
              <w:top w:val="single" w:sz="4" w:space="0" w:color="auto"/>
              <w:left w:val="single" w:sz="4" w:space="0" w:color="auto"/>
              <w:bottom w:val="single" w:sz="4" w:space="0" w:color="auto"/>
              <w:right w:val="single" w:sz="4" w:space="0" w:color="auto"/>
            </w:tcBorders>
            <w:hideMark/>
          </w:tcPr>
          <w:p w14:paraId="7792A763" w14:textId="77777777" w:rsidR="005447D2" w:rsidRDefault="005447D2">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recognise that mean words have a negative effect on others?</w:t>
            </w:r>
          </w:p>
        </w:tc>
        <w:tc>
          <w:tcPr>
            <w:tcW w:w="7394" w:type="dxa"/>
            <w:tcBorders>
              <w:top w:val="single" w:sz="4" w:space="0" w:color="auto"/>
              <w:left w:val="single" w:sz="4" w:space="0" w:color="auto"/>
              <w:bottom w:val="single" w:sz="4" w:space="0" w:color="auto"/>
              <w:right w:val="single" w:sz="4" w:space="0" w:color="auto"/>
            </w:tcBorders>
            <w:hideMark/>
          </w:tcPr>
          <w:p w14:paraId="502C6FDC" w14:textId="77777777" w:rsidR="005447D2" w:rsidRDefault="005447D2">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Key vocabulary: </w:t>
            </w:r>
            <w:r>
              <w:rPr>
                <w:rFonts w:ascii="Sassoon Infant Rg" w:hAnsi="Sassoon Infant Rg"/>
                <w:color w:val="000000" w:themeColor="text1"/>
                <w:szCs w:val="30"/>
              </w:rPr>
              <w:t>sad, hurt, bullying, bully, poor, bad, mean, choice, consequence, negative</w:t>
            </w:r>
          </w:p>
        </w:tc>
      </w:tr>
    </w:tbl>
    <w:p w14:paraId="46C9CCDA" w14:textId="77777777" w:rsidR="005447D2" w:rsidRDefault="005447D2" w:rsidP="006942F9">
      <w:pPr>
        <w:spacing w:after="0" w:line="240" w:lineRule="auto"/>
      </w:pPr>
    </w:p>
    <w:p w14:paraId="362DAEAD" w14:textId="119301DC" w:rsidR="00DD58BB" w:rsidRDefault="00DD58BB" w:rsidP="006942F9">
      <w:pPr>
        <w:spacing w:after="0" w:line="240" w:lineRule="auto"/>
      </w:pPr>
    </w:p>
    <w:tbl>
      <w:tblPr>
        <w:tblStyle w:val="TableGrid"/>
        <w:tblW w:w="0" w:type="auto"/>
        <w:tblLook w:val="04A0" w:firstRow="1" w:lastRow="0" w:firstColumn="1" w:lastColumn="0" w:noHBand="0" w:noVBand="1"/>
      </w:tblPr>
      <w:tblGrid>
        <w:gridCol w:w="1980"/>
        <w:gridCol w:w="2551"/>
        <w:gridCol w:w="4479"/>
      </w:tblGrid>
      <w:tr w:rsidR="00DD58BB" w:rsidRPr="00917D48" w14:paraId="545976D8" w14:textId="77777777" w:rsidTr="00920ADF">
        <w:tc>
          <w:tcPr>
            <w:tcW w:w="1980" w:type="dxa"/>
          </w:tcPr>
          <w:p w14:paraId="57156D84" w14:textId="7F3B4803" w:rsidR="00DD58BB" w:rsidRPr="00917D48" w:rsidRDefault="00DD58BB" w:rsidP="00920ADF">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UOW</w:t>
            </w:r>
          </w:p>
        </w:tc>
        <w:tc>
          <w:tcPr>
            <w:tcW w:w="7030" w:type="dxa"/>
            <w:gridSpan w:val="2"/>
          </w:tcPr>
          <w:p w14:paraId="6C174907" w14:textId="39B99C85" w:rsidR="00DD58BB" w:rsidRPr="00917D48" w:rsidRDefault="002E7DE2" w:rsidP="00920ADF">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Bonfire Night</w:t>
            </w:r>
            <w:r w:rsidR="00DD58BB">
              <w:rPr>
                <w:rFonts w:ascii="Sassoon Infant Rg" w:eastAsia="Times New Roman" w:hAnsi="Sassoon Infant Rg" w:cs="Times New Roman"/>
                <w:sz w:val="32"/>
                <w:szCs w:val="40"/>
              </w:rPr>
              <w:t xml:space="preserve"> L1</w:t>
            </w:r>
          </w:p>
        </w:tc>
      </w:tr>
      <w:tr w:rsidR="00DD58BB" w:rsidRPr="00917D48" w14:paraId="6A32D389" w14:textId="77777777" w:rsidTr="00920ADF">
        <w:tc>
          <w:tcPr>
            <w:tcW w:w="1980" w:type="dxa"/>
          </w:tcPr>
          <w:p w14:paraId="07312C7E" w14:textId="77777777" w:rsidR="00DD58BB" w:rsidRPr="00917D48" w:rsidRDefault="00DD58BB"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7030" w:type="dxa"/>
            <w:gridSpan w:val="2"/>
          </w:tcPr>
          <w:p w14:paraId="04848018" w14:textId="51B79F9C" w:rsidR="00DD58BB" w:rsidRPr="00917D48" w:rsidRDefault="00BD125C" w:rsidP="00920ADF">
            <w:pPr>
              <w:rPr>
                <w:rFonts w:ascii="Sassoon Infant Rg" w:eastAsia="Times New Roman" w:hAnsi="Sassoon Infant Rg" w:cs="Times New Roman"/>
                <w:szCs w:val="30"/>
              </w:rPr>
            </w:pPr>
            <w:r>
              <w:rPr>
                <w:rFonts w:ascii="Sassoon Infant Rg" w:eastAsia="Times New Roman" w:hAnsi="Sassoon Infant Rg" w:cs="Times New Roman"/>
                <w:szCs w:val="30"/>
              </w:rPr>
              <w:t>Vocabulary to go through – link to pdf and also printout</w:t>
            </w:r>
          </w:p>
        </w:tc>
      </w:tr>
      <w:tr w:rsidR="00DD58BB" w:rsidRPr="00917D48" w14:paraId="73984D63" w14:textId="77777777" w:rsidTr="00920ADF">
        <w:tc>
          <w:tcPr>
            <w:tcW w:w="1980" w:type="dxa"/>
          </w:tcPr>
          <w:p w14:paraId="15D7CA1F" w14:textId="77777777" w:rsidR="00DD58BB" w:rsidRPr="00917D48" w:rsidRDefault="00DD58BB" w:rsidP="00920ADF">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7030" w:type="dxa"/>
            <w:gridSpan w:val="2"/>
          </w:tcPr>
          <w:p w14:paraId="6AF68C21" w14:textId="66CD6171" w:rsidR="00DD58BB" w:rsidRDefault="00DD58BB" w:rsidP="002E7DE2">
            <w:pPr>
              <w:spacing w:after="0" w:line="240" w:lineRule="auto"/>
              <w:rPr>
                <w:rFonts w:ascii="Sassoon Infant Rg" w:eastAsiaTheme="minorEastAsia" w:hAnsi="Sassoon Infant Rg" w:cs="Times New Roman"/>
                <w:szCs w:val="30"/>
              </w:rPr>
            </w:pPr>
            <w:r w:rsidRPr="00DD58BB">
              <w:rPr>
                <w:rFonts w:ascii="Sassoon Infant Rg" w:eastAsiaTheme="minorEastAsia" w:hAnsi="Sassoon Infant Rg" w:cs="Times New Roman"/>
                <w:szCs w:val="30"/>
              </w:rPr>
              <w:t xml:space="preserve">Watch </w:t>
            </w:r>
            <w:r w:rsidR="002E7DE2">
              <w:rPr>
                <w:rFonts w:ascii="Sassoon Infant Rg" w:eastAsiaTheme="minorEastAsia" w:hAnsi="Sassoon Infant Rg" w:cs="Times New Roman"/>
                <w:szCs w:val="30"/>
              </w:rPr>
              <w:t xml:space="preserve">video about Bonfire Night - </w:t>
            </w:r>
            <w:hyperlink r:id="rId16" w:history="1">
              <w:r w:rsidR="002E7DE2" w:rsidRPr="006A0A44">
                <w:rPr>
                  <w:rStyle w:val="Hyperlink"/>
                  <w:rFonts w:ascii="Sassoon Infant Rg" w:eastAsiaTheme="minorEastAsia" w:hAnsi="Sassoon Infant Rg" w:cs="Times New Roman"/>
                  <w:szCs w:val="30"/>
                </w:rPr>
                <w:t>https://www.bbc.co.uk/cbeebies/watch/my-first-festivals-bonfire-night</w:t>
              </w:r>
            </w:hyperlink>
          </w:p>
          <w:p w14:paraId="65AC691C" w14:textId="77777777" w:rsidR="002E7DE2" w:rsidRDefault="002E7DE2" w:rsidP="002E7DE2">
            <w:pPr>
              <w:spacing w:after="0" w:line="240" w:lineRule="auto"/>
              <w:rPr>
                <w:rFonts w:ascii="Sassoon Infant Rg" w:eastAsiaTheme="minorEastAsia" w:hAnsi="Sassoon Infant Rg" w:cs="Times New Roman"/>
                <w:szCs w:val="30"/>
              </w:rPr>
            </w:pPr>
          </w:p>
          <w:p w14:paraId="2AD69857" w14:textId="025DD42C" w:rsidR="002E7DE2" w:rsidRDefault="00B67D70" w:rsidP="002E7DE2">
            <w:pPr>
              <w:spacing w:after="0" w:line="240" w:lineRule="auto"/>
              <w:rPr>
                <w:rFonts w:ascii="Sassoon Infant Rg" w:eastAsia="Times New Roman" w:hAnsi="Sassoon Infant Rg" w:cs="Times New Roman"/>
                <w:szCs w:val="30"/>
              </w:rPr>
            </w:pPr>
            <w:hyperlink r:id="rId17" w:history="1">
              <w:r w:rsidR="002E7DE2" w:rsidRPr="006A0A44">
                <w:rPr>
                  <w:rStyle w:val="Hyperlink"/>
                  <w:rFonts w:ascii="Sassoon Infant Rg" w:eastAsia="Times New Roman" w:hAnsi="Sassoon Infant Rg" w:cs="Times New Roman"/>
                  <w:szCs w:val="30"/>
                </w:rPr>
                <w:t>https://www.youtube.com/watch?v=Uw5S40nf5UM</w:t>
              </w:r>
            </w:hyperlink>
          </w:p>
          <w:p w14:paraId="29D88CA5" w14:textId="4D9D691F" w:rsidR="002E7DE2" w:rsidRPr="00917D48" w:rsidRDefault="002E7DE2" w:rsidP="002E7DE2">
            <w:pPr>
              <w:spacing w:after="0" w:line="240" w:lineRule="auto"/>
              <w:rPr>
                <w:rFonts w:ascii="Sassoon Infant Rg" w:eastAsia="Times New Roman" w:hAnsi="Sassoon Infant Rg" w:cs="Times New Roman"/>
                <w:szCs w:val="30"/>
              </w:rPr>
            </w:pPr>
          </w:p>
        </w:tc>
      </w:tr>
      <w:tr w:rsidR="00DD58BB" w:rsidRPr="00917D48" w14:paraId="4782BD4F" w14:textId="77777777" w:rsidTr="00920ADF">
        <w:tc>
          <w:tcPr>
            <w:tcW w:w="4531" w:type="dxa"/>
            <w:gridSpan w:val="2"/>
          </w:tcPr>
          <w:p w14:paraId="34DDB8B1" w14:textId="18286B21" w:rsidR="00DD58BB" w:rsidRPr="00917D48" w:rsidRDefault="00DD58BB" w:rsidP="00920ADF">
            <w:pPr>
              <w:rPr>
                <w:rFonts w:ascii="Sassoon Infant Rg" w:eastAsiaTheme="minorEastAsia" w:hAnsi="Sassoon Infant Rg" w:cs="Times New Roman"/>
                <w:b/>
                <w:bCs/>
                <w:szCs w:val="30"/>
              </w:rPr>
            </w:pPr>
          </w:p>
        </w:tc>
        <w:tc>
          <w:tcPr>
            <w:tcW w:w="4479" w:type="dxa"/>
          </w:tcPr>
          <w:p w14:paraId="39031D2B" w14:textId="4B122424" w:rsidR="00DD58BB" w:rsidRPr="00917D48" w:rsidRDefault="00DD58BB" w:rsidP="00920ADF">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w:t>
            </w:r>
            <w:r w:rsidR="00BD125C">
              <w:rPr>
                <w:rFonts w:ascii="Sassoon Infant Rg" w:eastAsiaTheme="minorEastAsia" w:hAnsi="Sassoon Infant Rg" w:cs="Times New Roman"/>
                <w:szCs w:val="30"/>
              </w:rPr>
              <w:t xml:space="preserve">firework, explode, whoosh, fire, bang, whistle, crackle, pop, fire, sparkle, sparkler, bonfire, </w:t>
            </w:r>
            <w:proofErr w:type="spellStart"/>
            <w:r w:rsidR="00BD125C">
              <w:rPr>
                <w:rFonts w:ascii="Sassoon Infant Rg" w:eastAsiaTheme="minorEastAsia" w:hAnsi="Sassoon Infant Rg" w:cs="Times New Roman"/>
                <w:szCs w:val="30"/>
              </w:rPr>
              <w:t>oooh</w:t>
            </w:r>
            <w:proofErr w:type="spellEnd"/>
            <w:r w:rsidR="00BD125C">
              <w:rPr>
                <w:rFonts w:ascii="Sassoon Infant Rg" w:eastAsiaTheme="minorEastAsia" w:hAnsi="Sassoon Infant Rg" w:cs="Times New Roman"/>
                <w:szCs w:val="30"/>
              </w:rPr>
              <w:t xml:space="preserve">, </w:t>
            </w:r>
            <w:proofErr w:type="spellStart"/>
            <w:r w:rsidR="00BD125C">
              <w:rPr>
                <w:rFonts w:ascii="Sassoon Infant Rg" w:eastAsiaTheme="minorEastAsia" w:hAnsi="Sassoon Infant Rg" w:cs="Times New Roman"/>
                <w:szCs w:val="30"/>
              </w:rPr>
              <w:t>aaah</w:t>
            </w:r>
            <w:proofErr w:type="spellEnd"/>
            <w:r w:rsidR="00BD125C">
              <w:rPr>
                <w:rFonts w:ascii="Sassoon Infant Rg" w:eastAsiaTheme="minorEastAsia" w:hAnsi="Sassoon Infant Rg" w:cs="Times New Roman"/>
                <w:szCs w:val="30"/>
              </w:rPr>
              <w:t>, wow, zoom, fizz</w:t>
            </w:r>
            <w:r w:rsidR="002C36B5">
              <w:rPr>
                <w:rFonts w:ascii="Sassoon Infant Rg" w:eastAsiaTheme="minorEastAsia" w:hAnsi="Sassoon Infant Rg" w:cs="Times New Roman"/>
                <w:szCs w:val="30"/>
              </w:rPr>
              <w:t xml:space="preserve"> </w:t>
            </w:r>
          </w:p>
        </w:tc>
      </w:tr>
    </w:tbl>
    <w:p w14:paraId="4FBB14AF" w14:textId="77777777" w:rsidR="00DD58BB" w:rsidRDefault="00DD58BB" w:rsidP="006942F9">
      <w:pPr>
        <w:spacing w:after="0" w:line="240" w:lineRule="auto"/>
      </w:pPr>
    </w:p>
    <w:p w14:paraId="5F964DF1" w14:textId="77777777" w:rsidR="00DD58BB" w:rsidRDefault="00DD58BB" w:rsidP="00185D7B">
      <w:pPr>
        <w:spacing w:after="0" w:line="240" w:lineRule="auto"/>
        <w:rPr>
          <w:bCs/>
          <w:sz w:val="16"/>
        </w:rPr>
      </w:pPr>
    </w:p>
    <w:p w14:paraId="37681E21" w14:textId="7082A439" w:rsidR="00DD58BB" w:rsidRDefault="00DD58BB" w:rsidP="00DD58BB">
      <w:pPr>
        <w:spacing w:after="0" w:line="240" w:lineRule="auto"/>
        <w:jc w:val="center"/>
        <w:rPr>
          <w:bCs/>
          <w:sz w:val="16"/>
        </w:rPr>
      </w:pPr>
    </w:p>
    <w:p w14:paraId="5EE3020F" w14:textId="45D2F442" w:rsidR="00BD125C" w:rsidRDefault="00BD125C" w:rsidP="00DD58BB">
      <w:pPr>
        <w:spacing w:after="0" w:line="240" w:lineRule="auto"/>
        <w:jc w:val="center"/>
        <w:rPr>
          <w:bCs/>
          <w:sz w:val="16"/>
        </w:rPr>
      </w:pPr>
    </w:p>
    <w:tbl>
      <w:tblPr>
        <w:tblStyle w:val="TableGrid"/>
        <w:tblW w:w="0" w:type="auto"/>
        <w:tblLook w:val="04A0" w:firstRow="1" w:lastRow="0" w:firstColumn="1" w:lastColumn="0" w:noHBand="0" w:noVBand="1"/>
      </w:tblPr>
      <w:tblGrid>
        <w:gridCol w:w="1980"/>
        <w:gridCol w:w="2551"/>
        <w:gridCol w:w="4479"/>
      </w:tblGrid>
      <w:tr w:rsidR="00BD125C" w:rsidRPr="00917D48" w14:paraId="5727BE78" w14:textId="77777777" w:rsidTr="00741189">
        <w:tc>
          <w:tcPr>
            <w:tcW w:w="1980" w:type="dxa"/>
          </w:tcPr>
          <w:p w14:paraId="6D9613DD" w14:textId="77777777" w:rsidR="00BD125C" w:rsidRPr="00917D48" w:rsidRDefault="00BD125C" w:rsidP="00741189">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UOW</w:t>
            </w:r>
          </w:p>
        </w:tc>
        <w:tc>
          <w:tcPr>
            <w:tcW w:w="7030" w:type="dxa"/>
            <w:gridSpan w:val="2"/>
          </w:tcPr>
          <w:p w14:paraId="31850544" w14:textId="58ACC3A8" w:rsidR="00BD125C" w:rsidRPr="00917D48" w:rsidRDefault="00BD125C" w:rsidP="00741189">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Bonfire Night L2</w:t>
            </w:r>
          </w:p>
        </w:tc>
      </w:tr>
      <w:tr w:rsidR="00BD125C" w:rsidRPr="00917D48" w14:paraId="25608EA5" w14:textId="77777777" w:rsidTr="00741189">
        <w:tc>
          <w:tcPr>
            <w:tcW w:w="1980" w:type="dxa"/>
          </w:tcPr>
          <w:p w14:paraId="2AC2E759" w14:textId="77777777" w:rsidR="00BD125C" w:rsidRPr="00917D48" w:rsidRDefault="00BD125C" w:rsidP="00741189">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7030" w:type="dxa"/>
            <w:gridSpan w:val="2"/>
          </w:tcPr>
          <w:p w14:paraId="12320E70" w14:textId="77777777" w:rsidR="00BD125C" w:rsidRPr="00917D48" w:rsidRDefault="00BD125C" w:rsidP="00741189">
            <w:pPr>
              <w:rPr>
                <w:rFonts w:ascii="Sassoon Infant Rg" w:eastAsia="Times New Roman" w:hAnsi="Sassoon Infant Rg" w:cs="Times New Roman"/>
                <w:szCs w:val="30"/>
              </w:rPr>
            </w:pPr>
            <w:r>
              <w:rPr>
                <w:rFonts w:ascii="Sassoon Infant Rg" w:eastAsia="Times New Roman" w:hAnsi="Sassoon Infant Rg" w:cs="Times New Roman"/>
                <w:szCs w:val="30"/>
              </w:rPr>
              <w:t>Vocabulary to go through – link to pdf and also printout</w:t>
            </w:r>
          </w:p>
        </w:tc>
      </w:tr>
      <w:tr w:rsidR="00BD125C" w:rsidRPr="00917D48" w14:paraId="18062717" w14:textId="77777777" w:rsidTr="00741189">
        <w:tc>
          <w:tcPr>
            <w:tcW w:w="1980" w:type="dxa"/>
          </w:tcPr>
          <w:p w14:paraId="044D0D03" w14:textId="77777777" w:rsidR="00BD125C" w:rsidRPr="00917D48" w:rsidRDefault="00BD125C" w:rsidP="00741189">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7030" w:type="dxa"/>
            <w:gridSpan w:val="2"/>
          </w:tcPr>
          <w:p w14:paraId="11B2FEA6" w14:textId="25329932" w:rsidR="00BD125C" w:rsidRDefault="00BD125C" w:rsidP="00741189">
            <w:pPr>
              <w:spacing w:after="0" w:line="240" w:lineRule="auto"/>
              <w:rPr>
                <w:rFonts w:ascii="Sassoon Infant Rg" w:eastAsiaTheme="minorEastAsia" w:hAnsi="Sassoon Infant Rg" w:cs="Times New Roman"/>
                <w:szCs w:val="30"/>
              </w:rPr>
            </w:pPr>
            <w:r>
              <w:rPr>
                <w:rFonts w:ascii="Sassoon Infant Rg" w:eastAsiaTheme="minorEastAsia" w:hAnsi="Sassoon Infant Rg" w:cs="Times New Roman"/>
                <w:szCs w:val="30"/>
              </w:rPr>
              <w:t>Do the movement breaks</w:t>
            </w:r>
          </w:p>
          <w:p w14:paraId="212BDFBE" w14:textId="2B3347ED" w:rsidR="00BD125C" w:rsidRDefault="00BD125C" w:rsidP="00741189">
            <w:pPr>
              <w:spacing w:after="0" w:line="240" w:lineRule="auto"/>
              <w:rPr>
                <w:rFonts w:ascii="Sassoon Infant Rg" w:eastAsia="Times New Roman" w:hAnsi="Sassoon Infant Rg" w:cs="Times New Roman"/>
                <w:szCs w:val="30"/>
              </w:rPr>
            </w:pPr>
          </w:p>
          <w:p w14:paraId="695B2902" w14:textId="04F74B35" w:rsidR="00BD125C" w:rsidRDefault="00BD125C" w:rsidP="00741189">
            <w:pPr>
              <w:spacing w:after="0" w:line="240" w:lineRule="auto"/>
              <w:rPr>
                <w:rFonts w:ascii="Sassoon Infant Rg" w:eastAsia="Times New Roman" w:hAnsi="Sassoon Infant Rg" w:cs="Times New Roman"/>
                <w:szCs w:val="30"/>
              </w:rPr>
            </w:pPr>
            <w:r w:rsidRPr="00BD125C">
              <w:rPr>
                <w:rFonts w:ascii="Sassoon Infant Rg" w:eastAsia="Times New Roman" w:hAnsi="Sassoon Infant Rg" w:cs="Times New Roman"/>
                <w:szCs w:val="30"/>
              </w:rPr>
              <w:t>https://www.bbc.co.uk/teach/school-radio/articles/zvvht39</w:t>
            </w:r>
          </w:p>
          <w:p w14:paraId="1ADFD54A" w14:textId="77777777" w:rsidR="00BD125C" w:rsidRPr="00917D48" w:rsidRDefault="00BD125C" w:rsidP="00741189">
            <w:pPr>
              <w:spacing w:after="0" w:line="240" w:lineRule="auto"/>
              <w:rPr>
                <w:rFonts w:ascii="Sassoon Infant Rg" w:eastAsia="Times New Roman" w:hAnsi="Sassoon Infant Rg" w:cs="Times New Roman"/>
                <w:szCs w:val="30"/>
              </w:rPr>
            </w:pPr>
          </w:p>
        </w:tc>
      </w:tr>
      <w:tr w:rsidR="00BD125C" w:rsidRPr="00917D48" w14:paraId="710218D6" w14:textId="77777777" w:rsidTr="00741189">
        <w:tc>
          <w:tcPr>
            <w:tcW w:w="4531" w:type="dxa"/>
            <w:gridSpan w:val="2"/>
          </w:tcPr>
          <w:p w14:paraId="3F166177" w14:textId="77777777" w:rsidR="00BD125C" w:rsidRPr="00917D48" w:rsidRDefault="00BD125C" w:rsidP="00741189">
            <w:pPr>
              <w:rPr>
                <w:rFonts w:ascii="Sassoon Infant Rg" w:eastAsiaTheme="minorEastAsia" w:hAnsi="Sassoon Infant Rg" w:cs="Times New Roman"/>
                <w:b/>
                <w:bCs/>
                <w:szCs w:val="30"/>
              </w:rPr>
            </w:pPr>
          </w:p>
        </w:tc>
        <w:tc>
          <w:tcPr>
            <w:tcW w:w="4479" w:type="dxa"/>
          </w:tcPr>
          <w:p w14:paraId="58A5F057" w14:textId="77777777" w:rsidR="00BD125C" w:rsidRPr="00917D48" w:rsidRDefault="00BD125C" w:rsidP="00741189">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w:t>
            </w:r>
            <w:r>
              <w:rPr>
                <w:rFonts w:ascii="Sassoon Infant Rg" w:eastAsiaTheme="minorEastAsia" w:hAnsi="Sassoon Infant Rg" w:cs="Times New Roman"/>
                <w:szCs w:val="30"/>
              </w:rPr>
              <w:t xml:space="preserve">firework, explode, whoosh, fire, bang, whistle, crackle, pop, fire, sparkle, sparkler, bonfire, </w:t>
            </w:r>
            <w:proofErr w:type="spellStart"/>
            <w:r>
              <w:rPr>
                <w:rFonts w:ascii="Sassoon Infant Rg" w:eastAsiaTheme="minorEastAsia" w:hAnsi="Sassoon Infant Rg" w:cs="Times New Roman"/>
                <w:szCs w:val="30"/>
              </w:rPr>
              <w:t>oooh</w:t>
            </w:r>
            <w:proofErr w:type="spellEnd"/>
            <w:r>
              <w:rPr>
                <w:rFonts w:ascii="Sassoon Infant Rg" w:eastAsiaTheme="minorEastAsia" w:hAnsi="Sassoon Infant Rg" w:cs="Times New Roman"/>
                <w:szCs w:val="30"/>
              </w:rPr>
              <w:t xml:space="preserve">, </w:t>
            </w:r>
            <w:proofErr w:type="spellStart"/>
            <w:r>
              <w:rPr>
                <w:rFonts w:ascii="Sassoon Infant Rg" w:eastAsiaTheme="minorEastAsia" w:hAnsi="Sassoon Infant Rg" w:cs="Times New Roman"/>
                <w:szCs w:val="30"/>
              </w:rPr>
              <w:t>aaah</w:t>
            </w:r>
            <w:proofErr w:type="spellEnd"/>
            <w:r>
              <w:rPr>
                <w:rFonts w:ascii="Sassoon Infant Rg" w:eastAsiaTheme="minorEastAsia" w:hAnsi="Sassoon Infant Rg" w:cs="Times New Roman"/>
                <w:szCs w:val="30"/>
              </w:rPr>
              <w:t xml:space="preserve">, wow, zoom, fizz </w:t>
            </w:r>
          </w:p>
        </w:tc>
      </w:tr>
    </w:tbl>
    <w:p w14:paraId="48F156A7" w14:textId="7261CDFB" w:rsidR="00BD125C" w:rsidRDefault="00BD125C" w:rsidP="00DD58BB">
      <w:pPr>
        <w:spacing w:after="0" w:line="240" w:lineRule="auto"/>
        <w:jc w:val="center"/>
        <w:rPr>
          <w:bCs/>
          <w:sz w:val="16"/>
        </w:rPr>
      </w:pPr>
    </w:p>
    <w:p w14:paraId="2D2804B4" w14:textId="7349443B" w:rsidR="00BD125C" w:rsidRDefault="00BD125C" w:rsidP="00DD58BB">
      <w:pPr>
        <w:spacing w:after="0" w:line="240" w:lineRule="auto"/>
        <w:jc w:val="center"/>
        <w:rPr>
          <w:bCs/>
          <w:sz w:val="16"/>
        </w:rPr>
      </w:pPr>
    </w:p>
    <w:p w14:paraId="5CCB7947" w14:textId="04F87DBA" w:rsidR="00BD125C" w:rsidRDefault="00BD125C" w:rsidP="00DD58BB">
      <w:pPr>
        <w:spacing w:after="0" w:line="240" w:lineRule="auto"/>
        <w:jc w:val="center"/>
        <w:rPr>
          <w:bCs/>
          <w:sz w:val="16"/>
        </w:rPr>
      </w:pPr>
    </w:p>
    <w:tbl>
      <w:tblPr>
        <w:tblStyle w:val="TableGrid"/>
        <w:tblW w:w="0" w:type="auto"/>
        <w:tblLook w:val="04A0" w:firstRow="1" w:lastRow="0" w:firstColumn="1" w:lastColumn="0" w:noHBand="0" w:noVBand="1"/>
      </w:tblPr>
      <w:tblGrid>
        <w:gridCol w:w="1980"/>
        <w:gridCol w:w="2551"/>
        <w:gridCol w:w="4479"/>
      </w:tblGrid>
      <w:tr w:rsidR="00BD125C" w:rsidRPr="00917D48" w14:paraId="4F859591" w14:textId="77777777" w:rsidTr="00741189">
        <w:tc>
          <w:tcPr>
            <w:tcW w:w="1980" w:type="dxa"/>
          </w:tcPr>
          <w:p w14:paraId="1B1B5FE4" w14:textId="77777777" w:rsidR="00BD125C" w:rsidRPr="00917D48" w:rsidRDefault="00BD125C" w:rsidP="00741189">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UOW</w:t>
            </w:r>
          </w:p>
        </w:tc>
        <w:tc>
          <w:tcPr>
            <w:tcW w:w="7030" w:type="dxa"/>
            <w:gridSpan w:val="2"/>
          </w:tcPr>
          <w:p w14:paraId="043A66C7" w14:textId="69FEEF1F" w:rsidR="00BD125C" w:rsidRPr="00917D48" w:rsidRDefault="00BD125C" w:rsidP="00741189">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Seasonal Changes</w:t>
            </w:r>
          </w:p>
        </w:tc>
      </w:tr>
      <w:tr w:rsidR="00BD125C" w:rsidRPr="00917D48" w14:paraId="15C18B51" w14:textId="77777777" w:rsidTr="00741189">
        <w:tc>
          <w:tcPr>
            <w:tcW w:w="1980" w:type="dxa"/>
          </w:tcPr>
          <w:p w14:paraId="52C7BB22" w14:textId="77777777" w:rsidR="00BD125C" w:rsidRPr="00917D48" w:rsidRDefault="00BD125C" w:rsidP="00741189">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7030" w:type="dxa"/>
            <w:gridSpan w:val="2"/>
          </w:tcPr>
          <w:p w14:paraId="0AC22AF8" w14:textId="35E4D403" w:rsidR="00BD125C" w:rsidRDefault="00BD125C" w:rsidP="00741189">
            <w:pPr>
              <w:rPr>
                <w:rFonts w:ascii="Sassoon Infant Rg" w:eastAsia="Times New Roman" w:hAnsi="Sassoon Infant Rg" w:cs="Times New Roman"/>
                <w:szCs w:val="30"/>
              </w:rPr>
            </w:pPr>
            <w:r>
              <w:rPr>
                <w:rFonts w:ascii="Sassoon Infant Rg" w:eastAsia="Times New Roman" w:hAnsi="Sassoon Infant Rg" w:cs="Times New Roman"/>
                <w:szCs w:val="30"/>
              </w:rPr>
              <w:t xml:space="preserve">Vocabulary to go through </w:t>
            </w:r>
            <w:r w:rsidR="004D136B">
              <w:rPr>
                <w:rFonts w:ascii="Sassoon Infant Rg" w:eastAsia="Times New Roman" w:hAnsi="Sassoon Infant Rg" w:cs="Times New Roman"/>
                <w:szCs w:val="30"/>
              </w:rPr>
              <w:t>the seasonal vocabulary</w:t>
            </w:r>
          </w:p>
          <w:p w14:paraId="5362F0ED" w14:textId="5AB2B39F" w:rsidR="00EE109B" w:rsidRPr="00917D48" w:rsidRDefault="00EE109B" w:rsidP="00741189">
            <w:pPr>
              <w:rPr>
                <w:rFonts w:ascii="Sassoon Infant Rg" w:eastAsia="Times New Roman" w:hAnsi="Sassoon Infant Rg" w:cs="Times New Roman"/>
                <w:szCs w:val="30"/>
              </w:rPr>
            </w:pPr>
            <w:r>
              <w:rPr>
                <w:rFonts w:ascii="Sassoon Infant Rg" w:eastAsia="Times New Roman" w:hAnsi="Sassoon Infant Rg" w:cs="Times New Roman"/>
                <w:szCs w:val="30"/>
              </w:rPr>
              <w:t>Sheet</w:t>
            </w:r>
          </w:p>
        </w:tc>
      </w:tr>
      <w:tr w:rsidR="00BD125C" w:rsidRPr="00917D48" w14:paraId="38E69F47" w14:textId="77777777" w:rsidTr="00741189">
        <w:tc>
          <w:tcPr>
            <w:tcW w:w="1980" w:type="dxa"/>
          </w:tcPr>
          <w:p w14:paraId="3D0A6663" w14:textId="77777777" w:rsidR="00BD125C" w:rsidRPr="00917D48" w:rsidRDefault="00BD125C" w:rsidP="00741189">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7030" w:type="dxa"/>
            <w:gridSpan w:val="2"/>
          </w:tcPr>
          <w:p w14:paraId="28ED7678" w14:textId="77777777" w:rsidR="00BD125C" w:rsidRPr="00917D48" w:rsidRDefault="00BD125C" w:rsidP="00EE109B">
            <w:pPr>
              <w:spacing w:after="0" w:line="240" w:lineRule="auto"/>
              <w:rPr>
                <w:rFonts w:ascii="Sassoon Infant Rg" w:eastAsia="Times New Roman" w:hAnsi="Sassoon Infant Rg" w:cs="Times New Roman"/>
                <w:szCs w:val="30"/>
              </w:rPr>
            </w:pPr>
          </w:p>
        </w:tc>
      </w:tr>
      <w:tr w:rsidR="00BD125C" w:rsidRPr="00917D48" w14:paraId="502A2E3A" w14:textId="77777777" w:rsidTr="00741189">
        <w:tc>
          <w:tcPr>
            <w:tcW w:w="4531" w:type="dxa"/>
            <w:gridSpan w:val="2"/>
          </w:tcPr>
          <w:p w14:paraId="02793DCA" w14:textId="77777777" w:rsidR="00BD125C" w:rsidRPr="00917D48" w:rsidRDefault="00BD125C" w:rsidP="00741189">
            <w:pPr>
              <w:rPr>
                <w:rFonts w:ascii="Sassoon Infant Rg" w:eastAsiaTheme="minorEastAsia" w:hAnsi="Sassoon Infant Rg" w:cs="Times New Roman"/>
                <w:b/>
                <w:bCs/>
                <w:szCs w:val="30"/>
              </w:rPr>
            </w:pPr>
          </w:p>
        </w:tc>
        <w:tc>
          <w:tcPr>
            <w:tcW w:w="4479" w:type="dxa"/>
          </w:tcPr>
          <w:p w14:paraId="00441D71" w14:textId="742862CF" w:rsidR="00BD125C" w:rsidRPr="00917D48" w:rsidRDefault="00BD125C" w:rsidP="00741189">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w:t>
            </w:r>
          </w:p>
        </w:tc>
      </w:tr>
    </w:tbl>
    <w:p w14:paraId="4BFBEF62" w14:textId="07D6297C" w:rsidR="00BD125C" w:rsidRDefault="00BD125C" w:rsidP="00DD58BB">
      <w:pPr>
        <w:spacing w:after="0" w:line="240" w:lineRule="auto"/>
        <w:jc w:val="center"/>
        <w:rPr>
          <w:bCs/>
          <w:sz w:val="16"/>
        </w:rPr>
      </w:pPr>
    </w:p>
    <w:p w14:paraId="3E022727" w14:textId="73A4EA57" w:rsidR="00185D7B" w:rsidRPr="00185D7B" w:rsidRDefault="00185D7B" w:rsidP="00185D7B">
      <w:pPr>
        <w:rPr>
          <w:sz w:val="16"/>
        </w:rPr>
      </w:pPr>
    </w:p>
    <w:p w14:paraId="18BF1062" w14:textId="74E42DFB" w:rsidR="00185D7B" w:rsidRDefault="00185D7B" w:rsidP="00185D7B">
      <w:pPr>
        <w:rPr>
          <w:bCs/>
          <w:sz w:val="16"/>
        </w:rPr>
      </w:pPr>
    </w:p>
    <w:tbl>
      <w:tblPr>
        <w:tblStyle w:val="TableGrid"/>
        <w:tblW w:w="14612" w:type="dxa"/>
        <w:tblLook w:val="04A0" w:firstRow="1" w:lastRow="0" w:firstColumn="1" w:lastColumn="0" w:noHBand="0" w:noVBand="1"/>
      </w:tblPr>
      <w:tblGrid>
        <w:gridCol w:w="3211"/>
        <w:gridCol w:w="4137"/>
        <w:gridCol w:w="7264"/>
      </w:tblGrid>
      <w:tr w:rsidR="00185D7B" w14:paraId="77EBD509" w14:textId="77777777" w:rsidTr="00185D7B">
        <w:trPr>
          <w:trHeight w:val="313"/>
        </w:trPr>
        <w:tc>
          <w:tcPr>
            <w:tcW w:w="3211" w:type="dxa"/>
            <w:tcBorders>
              <w:top w:val="single" w:sz="4" w:space="0" w:color="auto"/>
              <w:left w:val="single" w:sz="4" w:space="0" w:color="auto"/>
              <w:bottom w:val="single" w:sz="4" w:space="0" w:color="auto"/>
              <w:right w:val="single" w:sz="4" w:space="0" w:color="auto"/>
            </w:tcBorders>
            <w:hideMark/>
          </w:tcPr>
          <w:p w14:paraId="09126CC2" w14:textId="77777777" w:rsidR="00185D7B" w:rsidRDefault="00185D7B">
            <w:pPr>
              <w:spacing w:after="0" w:line="240" w:lineRule="auto"/>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Name</w:t>
            </w:r>
          </w:p>
        </w:tc>
        <w:tc>
          <w:tcPr>
            <w:tcW w:w="11401" w:type="dxa"/>
            <w:gridSpan w:val="2"/>
            <w:tcBorders>
              <w:top w:val="single" w:sz="4" w:space="0" w:color="auto"/>
              <w:left w:val="single" w:sz="4" w:space="0" w:color="auto"/>
              <w:bottom w:val="single" w:sz="4" w:space="0" w:color="auto"/>
              <w:right w:val="single" w:sz="4" w:space="0" w:color="auto"/>
            </w:tcBorders>
            <w:hideMark/>
          </w:tcPr>
          <w:p w14:paraId="22E2F55E" w14:textId="77777777" w:rsidR="00185D7B" w:rsidRDefault="00185D7B">
            <w:pPr>
              <w:spacing w:after="0" w:line="240" w:lineRule="auto"/>
              <w:rPr>
                <w:rFonts w:ascii="Sassoon Infant Rg" w:eastAsia="Times New Roman" w:hAnsi="Sassoon Infant Rg" w:cs="Times New Roman"/>
                <w:sz w:val="32"/>
                <w:szCs w:val="40"/>
              </w:rPr>
            </w:pPr>
            <w:r>
              <w:rPr>
                <w:rFonts w:ascii="Sassoon Infant Rg" w:eastAsia="Times New Roman" w:hAnsi="Sassoon Infant Rg" w:cs="Times New Roman"/>
                <w:sz w:val="32"/>
                <w:szCs w:val="40"/>
              </w:rPr>
              <w:t>3 Tapping Teddies</w:t>
            </w:r>
          </w:p>
        </w:tc>
      </w:tr>
      <w:tr w:rsidR="00185D7B" w14:paraId="30679CC8" w14:textId="77777777" w:rsidTr="00185D7B">
        <w:trPr>
          <w:trHeight w:val="244"/>
        </w:trPr>
        <w:tc>
          <w:tcPr>
            <w:tcW w:w="3211" w:type="dxa"/>
            <w:tcBorders>
              <w:top w:val="single" w:sz="4" w:space="0" w:color="auto"/>
              <w:left w:val="single" w:sz="4" w:space="0" w:color="auto"/>
              <w:bottom w:val="single" w:sz="4" w:space="0" w:color="auto"/>
              <w:right w:val="single" w:sz="4" w:space="0" w:color="auto"/>
            </w:tcBorders>
            <w:hideMark/>
          </w:tcPr>
          <w:p w14:paraId="2D58BBD2" w14:textId="77777777" w:rsidR="00185D7B" w:rsidRDefault="00185D7B">
            <w:pPr>
              <w:spacing w:after="0" w:line="240" w:lineRule="auto"/>
              <w:rPr>
                <w:rFonts w:ascii="Sassoon Infant Rg" w:eastAsia="Times New Roman" w:hAnsi="Sassoon Infant Rg" w:cs="Times New Roman"/>
                <w:b/>
                <w:sz w:val="24"/>
                <w:szCs w:val="30"/>
              </w:rPr>
            </w:pPr>
            <w:r>
              <w:rPr>
                <w:rFonts w:ascii="Sassoon Infant Rg" w:eastAsia="Times New Roman" w:hAnsi="Sassoon Infant Rg" w:cs="Times New Roman"/>
                <w:b/>
                <w:sz w:val="24"/>
                <w:szCs w:val="30"/>
              </w:rPr>
              <w:t>Resources</w:t>
            </w:r>
          </w:p>
        </w:tc>
        <w:tc>
          <w:tcPr>
            <w:tcW w:w="11401" w:type="dxa"/>
            <w:gridSpan w:val="2"/>
            <w:tcBorders>
              <w:top w:val="single" w:sz="4" w:space="0" w:color="auto"/>
              <w:left w:val="single" w:sz="4" w:space="0" w:color="auto"/>
              <w:bottom w:val="single" w:sz="4" w:space="0" w:color="auto"/>
              <w:right w:val="single" w:sz="4" w:space="0" w:color="auto"/>
            </w:tcBorders>
            <w:hideMark/>
          </w:tcPr>
          <w:p w14:paraId="402A4360"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Drum or tambour, 2 different sized teddies</w:t>
            </w:r>
          </w:p>
        </w:tc>
      </w:tr>
      <w:tr w:rsidR="00185D7B" w14:paraId="1680FEB6" w14:textId="77777777" w:rsidTr="00185D7B">
        <w:trPr>
          <w:trHeight w:val="949"/>
        </w:trPr>
        <w:tc>
          <w:tcPr>
            <w:tcW w:w="3211" w:type="dxa"/>
            <w:tcBorders>
              <w:top w:val="single" w:sz="4" w:space="0" w:color="auto"/>
              <w:left w:val="single" w:sz="4" w:space="0" w:color="auto"/>
              <w:bottom w:val="single" w:sz="4" w:space="0" w:color="auto"/>
              <w:right w:val="single" w:sz="4" w:space="0" w:color="auto"/>
            </w:tcBorders>
            <w:hideMark/>
          </w:tcPr>
          <w:p w14:paraId="11F67582" w14:textId="77777777" w:rsidR="00185D7B" w:rsidRDefault="00185D7B">
            <w:pPr>
              <w:spacing w:after="0" w:line="240" w:lineRule="auto"/>
              <w:rPr>
                <w:rFonts w:ascii="Sassoon Infant Rg" w:eastAsia="Times New Roman" w:hAnsi="Sassoon Infant Rg" w:cs="Times New Roman"/>
                <w:b/>
                <w:sz w:val="24"/>
                <w:szCs w:val="30"/>
              </w:rPr>
            </w:pPr>
            <w:r>
              <w:rPr>
                <w:rFonts w:ascii="Sassoon Infant Rg" w:eastAsia="Times New Roman" w:hAnsi="Sassoon Infant Rg" w:cs="Times New Roman"/>
                <w:b/>
                <w:sz w:val="24"/>
                <w:szCs w:val="30"/>
              </w:rPr>
              <w:t>Development Matters Statements</w:t>
            </w:r>
          </w:p>
        </w:tc>
        <w:tc>
          <w:tcPr>
            <w:tcW w:w="11401" w:type="dxa"/>
            <w:gridSpan w:val="2"/>
            <w:tcBorders>
              <w:top w:val="single" w:sz="4" w:space="0" w:color="auto"/>
              <w:left w:val="single" w:sz="4" w:space="0" w:color="auto"/>
              <w:bottom w:val="single" w:sz="4" w:space="0" w:color="auto"/>
              <w:right w:val="single" w:sz="4" w:space="0" w:color="auto"/>
            </w:tcBorders>
            <w:hideMark/>
          </w:tcPr>
          <w:p w14:paraId="3706AF54" w14:textId="77777777" w:rsidR="00185D7B" w:rsidRDefault="00185D7B">
            <w:pPr>
              <w:spacing w:after="0" w:line="240" w:lineRule="auto"/>
              <w:rPr>
                <w:rFonts w:ascii="Sassoon Infant Rg" w:eastAsiaTheme="minorEastAsia" w:hAnsi="Sassoon Infant Rg" w:cs="Times New Roman"/>
                <w:sz w:val="24"/>
                <w:szCs w:val="30"/>
              </w:rPr>
            </w:pPr>
            <w:r>
              <w:rPr>
                <w:rFonts w:ascii="Sassoon Infant Rg" w:eastAsiaTheme="minorEastAsia" w:hAnsi="Sassoon Infant Rg" w:cs="Times New Roman"/>
                <w:sz w:val="24"/>
                <w:szCs w:val="30"/>
              </w:rPr>
              <w:t>Sing in a group or on their own, increasingly matching the pitch and following the melody (EAD), understand how to listen carefully and why listening is important, learn rhymes/poems/songs (COMM &amp; LANG)</w:t>
            </w:r>
          </w:p>
        </w:tc>
      </w:tr>
      <w:tr w:rsidR="00185D7B" w14:paraId="4CD6F7E1" w14:textId="77777777" w:rsidTr="00185D7B">
        <w:trPr>
          <w:trHeight w:val="234"/>
        </w:trPr>
        <w:tc>
          <w:tcPr>
            <w:tcW w:w="3211" w:type="dxa"/>
            <w:tcBorders>
              <w:top w:val="single" w:sz="4" w:space="0" w:color="auto"/>
              <w:left w:val="single" w:sz="4" w:space="0" w:color="auto"/>
              <w:bottom w:val="single" w:sz="4" w:space="0" w:color="auto"/>
              <w:right w:val="single" w:sz="4" w:space="0" w:color="auto"/>
            </w:tcBorders>
            <w:hideMark/>
          </w:tcPr>
          <w:p w14:paraId="6DB853BF" w14:textId="77777777" w:rsidR="00185D7B" w:rsidRDefault="00185D7B">
            <w:pPr>
              <w:spacing w:after="0" w:line="240" w:lineRule="auto"/>
              <w:rPr>
                <w:rFonts w:ascii="Sassoon Infant Rg" w:eastAsia="Times New Roman" w:hAnsi="Sassoon Infant Rg" w:cs="Times New Roman"/>
                <w:b/>
                <w:sz w:val="24"/>
                <w:szCs w:val="30"/>
              </w:rPr>
            </w:pPr>
            <w:r>
              <w:rPr>
                <w:rFonts w:ascii="Sassoon Infant Rg" w:eastAsia="Times New Roman" w:hAnsi="Sassoon Infant Rg" w:cs="Times New Roman"/>
                <w:b/>
                <w:sz w:val="24"/>
                <w:szCs w:val="30"/>
              </w:rPr>
              <w:t>Skills</w:t>
            </w:r>
          </w:p>
        </w:tc>
        <w:tc>
          <w:tcPr>
            <w:tcW w:w="11401" w:type="dxa"/>
            <w:gridSpan w:val="2"/>
            <w:tcBorders>
              <w:top w:val="single" w:sz="4" w:space="0" w:color="auto"/>
              <w:left w:val="single" w:sz="4" w:space="0" w:color="auto"/>
              <w:bottom w:val="single" w:sz="4" w:space="0" w:color="auto"/>
              <w:right w:val="single" w:sz="4" w:space="0" w:color="auto"/>
            </w:tcBorders>
            <w:hideMark/>
          </w:tcPr>
          <w:p w14:paraId="5371B91A"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Concentration and listening, sound awareness</w:t>
            </w:r>
          </w:p>
        </w:tc>
      </w:tr>
      <w:tr w:rsidR="00185D7B" w14:paraId="604922F8" w14:textId="77777777" w:rsidTr="00185D7B">
        <w:trPr>
          <w:trHeight w:val="4539"/>
        </w:trPr>
        <w:tc>
          <w:tcPr>
            <w:tcW w:w="3211" w:type="dxa"/>
            <w:tcBorders>
              <w:top w:val="single" w:sz="4" w:space="0" w:color="auto"/>
              <w:left w:val="single" w:sz="4" w:space="0" w:color="auto"/>
              <w:bottom w:val="single" w:sz="4" w:space="0" w:color="auto"/>
              <w:right w:val="single" w:sz="4" w:space="0" w:color="auto"/>
            </w:tcBorders>
            <w:hideMark/>
          </w:tcPr>
          <w:p w14:paraId="6DF05FFB" w14:textId="77777777" w:rsidR="00185D7B" w:rsidRDefault="00185D7B">
            <w:pPr>
              <w:spacing w:after="0" w:line="240" w:lineRule="auto"/>
              <w:rPr>
                <w:rFonts w:ascii="Sassoon Infant Rg" w:eastAsia="Times New Roman" w:hAnsi="Sassoon Infant Rg" w:cs="Times New Roman"/>
                <w:b/>
                <w:sz w:val="24"/>
                <w:szCs w:val="30"/>
              </w:rPr>
            </w:pPr>
            <w:r>
              <w:rPr>
                <w:rFonts w:ascii="Sassoon Infant Rg" w:eastAsia="Times New Roman" w:hAnsi="Sassoon Infant Rg" w:cs="Times New Roman"/>
                <w:b/>
                <w:sz w:val="24"/>
                <w:szCs w:val="30"/>
              </w:rPr>
              <w:lastRenderedPageBreak/>
              <w:t>Plan</w:t>
            </w:r>
          </w:p>
        </w:tc>
        <w:tc>
          <w:tcPr>
            <w:tcW w:w="11401" w:type="dxa"/>
            <w:gridSpan w:val="2"/>
            <w:tcBorders>
              <w:top w:val="single" w:sz="4" w:space="0" w:color="auto"/>
              <w:left w:val="single" w:sz="4" w:space="0" w:color="auto"/>
              <w:bottom w:val="single" w:sz="4" w:space="0" w:color="auto"/>
              <w:right w:val="single" w:sz="4" w:space="0" w:color="auto"/>
            </w:tcBorders>
          </w:tcPr>
          <w:p w14:paraId="399F19F1"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 xml:space="preserve">Sing hello song together while clapping - Hello (child’s name), hello (child’s name) hello everyone it’s time to say hello (wave). Repeat until you have said all the child’s names. </w:t>
            </w:r>
          </w:p>
          <w:p w14:paraId="27B312D6" w14:textId="77777777" w:rsidR="00185D7B" w:rsidRDefault="00185D7B">
            <w:pPr>
              <w:spacing w:after="0" w:line="240" w:lineRule="auto"/>
              <w:rPr>
                <w:rFonts w:ascii="Sassoon Infant Rg" w:eastAsia="Times New Roman" w:hAnsi="Sassoon Infant Rg" w:cs="Times New Roman"/>
                <w:sz w:val="24"/>
                <w:szCs w:val="30"/>
              </w:rPr>
            </w:pPr>
          </w:p>
          <w:p w14:paraId="1BE65EE1"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In a very quiet voice (whisper) and tap the drum very lightly and chant: “Are you ready, are you steady, here’s a tiny tapping teddy. Tap, tap, tap, tap, tiny tapping teddy.” Ask the children to sing along with you repeating.</w:t>
            </w:r>
          </w:p>
          <w:p w14:paraId="6FD2ADFC"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Progress to a louder voice and tap louder on the drum (for the middle-sized teddy). “Are you ready, are you steady here’s a bigger tapping teddy. Tap, tap, tap, tap, bigger tapping teddy” Ask the children to sing along with you repeating.</w:t>
            </w:r>
          </w:p>
          <w:p w14:paraId="00698AFF"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Progress to a louder, booming voice and make loud bangs on the drum ““Are you ready, are you steady here’s a huge tapping teddy. Tap, tap, tap, tap, huge tapping teddy” Ask the children to sing along with you repeating.</w:t>
            </w:r>
          </w:p>
          <w:p w14:paraId="6C060238"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Hold up each bear and tap according to size</w:t>
            </w:r>
          </w:p>
          <w:p w14:paraId="3D901748"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Tap, tap, tap, tap tiny tapping teddy</w:t>
            </w:r>
          </w:p>
          <w:p w14:paraId="5BD9ED76"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Tap, tap, tap, tap, bigger tapping teddy</w:t>
            </w:r>
          </w:p>
          <w:p w14:paraId="5277AC92"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Tap, tap, tap, tap, huge tapping teddy (changing voices and volume of taps on drums.  Children can participate with one finger tapping, 2 fingers tapping and whole hand claps.</w:t>
            </w:r>
          </w:p>
          <w:p w14:paraId="54243BAC" w14:textId="77777777" w:rsidR="00185D7B" w:rsidRDefault="00185D7B">
            <w:pPr>
              <w:spacing w:after="0" w:line="240" w:lineRule="auto"/>
              <w:rPr>
                <w:rFonts w:ascii="Sassoon Infant Rg" w:eastAsia="Times New Roman" w:hAnsi="Sassoon Infant Rg" w:cs="Times New Roman"/>
                <w:color w:val="92D050"/>
                <w:sz w:val="24"/>
                <w:szCs w:val="30"/>
              </w:rPr>
            </w:pPr>
            <w:r>
              <w:rPr>
                <w:rFonts w:ascii="Sassoon Infant Rg" w:eastAsia="Times New Roman" w:hAnsi="Sassoon Infant Rg" w:cs="Times New Roman"/>
                <w:color w:val="92D050"/>
                <w:sz w:val="24"/>
                <w:szCs w:val="30"/>
              </w:rPr>
              <w:t>What did you notice about the way the song was sung each time? Why did my taps change each time?</w:t>
            </w:r>
          </w:p>
          <w:p w14:paraId="0D121F23" w14:textId="77777777" w:rsidR="00185D7B" w:rsidRDefault="00185D7B">
            <w:pPr>
              <w:spacing w:after="0" w:line="240" w:lineRule="auto"/>
              <w:rPr>
                <w:rFonts w:ascii="Sassoon Infant Rg" w:eastAsia="Times New Roman" w:hAnsi="Sassoon Infant Rg" w:cs="Times New Roman"/>
                <w:sz w:val="24"/>
                <w:szCs w:val="30"/>
              </w:rPr>
            </w:pPr>
          </w:p>
          <w:p w14:paraId="0B41398A" w14:textId="77777777" w:rsidR="00185D7B" w:rsidRDefault="00185D7B">
            <w:pPr>
              <w:spacing w:after="0" w:line="240" w:lineRule="auto"/>
              <w:rPr>
                <w:rFonts w:ascii="Sassoon Infant Rg" w:eastAsia="Times New Roman" w:hAnsi="Sassoon Infant Rg" w:cs="Times New Roman"/>
                <w:sz w:val="24"/>
                <w:szCs w:val="30"/>
              </w:rPr>
            </w:pPr>
            <w:r>
              <w:rPr>
                <w:rFonts w:ascii="Sassoon Infant Rg" w:eastAsia="Times New Roman" w:hAnsi="Sassoon Infant Rg" w:cs="Times New Roman"/>
                <w:sz w:val="24"/>
                <w:szCs w:val="30"/>
              </w:rPr>
              <w:t>Goodbye song – Goodbye, so long my friends, goodbye, so long, farewell, we’ll see you soon my friends again, so goodbye, so long, farewell.</w:t>
            </w:r>
          </w:p>
        </w:tc>
      </w:tr>
      <w:tr w:rsidR="00185D7B" w14:paraId="64083E40" w14:textId="77777777" w:rsidTr="00185D7B">
        <w:trPr>
          <w:trHeight w:val="704"/>
        </w:trPr>
        <w:tc>
          <w:tcPr>
            <w:tcW w:w="7348" w:type="dxa"/>
            <w:gridSpan w:val="2"/>
            <w:tcBorders>
              <w:top w:val="single" w:sz="4" w:space="0" w:color="auto"/>
              <w:left w:val="single" w:sz="4" w:space="0" w:color="auto"/>
              <w:bottom w:val="single" w:sz="4" w:space="0" w:color="auto"/>
              <w:right w:val="single" w:sz="4" w:space="0" w:color="auto"/>
            </w:tcBorders>
            <w:hideMark/>
          </w:tcPr>
          <w:p w14:paraId="70CF7B01" w14:textId="77777777" w:rsidR="00185D7B" w:rsidRDefault="00185D7B">
            <w:pPr>
              <w:spacing w:after="0" w:line="240" w:lineRule="auto"/>
              <w:rPr>
                <w:rFonts w:ascii="Sassoon Infant Rg" w:eastAsiaTheme="minorEastAsia" w:hAnsi="Sassoon Infant Rg" w:cs="Times New Roman"/>
                <w:sz w:val="24"/>
                <w:szCs w:val="30"/>
              </w:rPr>
            </w:pPr>
            <w:r>
              <w:rPr>
                <w:rFonts w:ascii="Sassoon Infant Rg" w:eastAsiaTheme="minorEastAsia" w:hAnsi="Sassoon Infant Rg" w:cs="Times New Roman"/>
                <w:b/>
                <w:bCs/>
                <w:sz w:val="24"/>
                <w:szCs w:val="30"/>
              </w:rPr>
              <w:t xml:space="preserve">Success Criteria: </w:t>
            </w:r>
            <w:r>
              <w:rPr>
                <w:rFonts w:ascii="Sassoon Infant Rg" w:eastAsiaTheme="minorEastAsia" w:hAnsi="Sassoon Infant Rg" w:cs="Times New Roman"/>
                <w:sz w:val="24"/>
                <w:szCs w:val="30"/>
              </w:rPr>
              <w:t>Can children pitch-match and follow a melody?</w:t>
            </w:r>
          </w:p>
        </w:tc>
        <w:tc>
          <w:tcPr>
            <w:tcW w:w="7263" w:type="dxa"/>
            <w:tcBorders>
              <w:top w:val="single" w:sz="4" w:space="0" w:color="auto"/>
              <w:left w:val="single" w:sz="4" w:space="0" w:color="auto"/>
              <w:bottom w:val="single" w:sz="4" w:space="0" w:color="auto"/>
              <w:right w:val="single" w:sz="4" w:space="0" w:color="auto"/>
            </w:tcBorders>
            <w:hideMark/>
          </w:tcPr>
          <w:p w14:paraId="62AEB951" w14:textId="77777777" w:rsidR="00185D7B" w:rsidRDefault="00185D7B">
            <w:pPr>
              <w:spacing w:after="0" w:line="240" w:lineRule="auto"/>
              <w:rPr>
                <w:rFonts w:ascii="Sassoon Infant Rg" w:eastAsiaTheme="minorEastAsia" w:hAnsi="Sassoon Infant Rg" w:cs="Times New Roman"/>
                <w:sz w:val="24"/>
                <w:szCs w:val="30"/>
              </w:rPr>
            </w:pPr>
            <w:r>
              <w:rPr>
                <w:rFonts w:ascii="Sassoon Infant Rg" w:eastAsiaTheme="minorEastAsia" w:hAnsi="Sassoon Infant Rg" w:cs="Times New Roman"/>
                <w:b/>
                <w:bCs/>
                <w:sz w:val="24"/>
                <w:szCs w:val="30"/>
              </w:rPr>
              <w:t xml:space="preserve">Key vocabulary: </w:t>
            </w:r>
            <w:r>
              <w:rPr>
                <w:rFonts w:ascii="Sassoon Infant Rg" w:eastAsiaTheme="minorEastAsia" w:hAnsi="Sassoon Infant Rg" w:cs="Times New Roman"/>
                <w:sz w:val="24"/>
                <w:szCs w:val="30"/>
              </w:rPr>
              <w:t>quiet, loud, slow, fast, high, low, tiny, bigger, huge, tapping, clapping</w:t>
            </w:r>
          </w:p>
        </w:tc>
      </w:tr>
    </w:tbl>
    <w:p w14:paraId="70C4E0BB" w14:textId="77777777" w:rsidR="00185D7B" w:rsidRPr="00185D7B" w:rsidRDefault="00185D7B" w:rsidP="00185D7B">
      <w:pPr>
        <w:rPr>
          <w:sz w:val="16"/>
        </w:rPr>
      </w:pPr>
    </w:p>
    <w:sectPr w:rsidR="00185D7B" w:rsidRPr="00185D7B"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Twinkl">
    <w:altName w:val="Calibri"/>
    <w:charset w:val="00"/>
    <w:family w:val="auto"/>
    <w:pitch w:val="variable"/>
    <w:sig w:usb0="A00000AF" w:usb1="5000205B"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E864E22C"/>
    <w:lvl w:ilvl="0" w:tplc="1D18A26A">
      <w:start w:val="1"/>
      <w:numFmt w:val="bullet"/>
      <w:pStyle w:val="ListParagraph"/>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37565"/>
    <w:rsid w:val="0004419D"/>
    <w:rsid w:val="000923A3"/>
    <w:rsid w:val="000955A6"/>
    <w:rsid w:val="000A0590"/>
    <w:rsid w:val="000A0D0C"/>
    <w:rsid w:val="000A7286"/>
    <w:rsid w:val="000B15E7"/>
    <w:rsid w:val="000B3F23"/>
    <w:rsid w:val="000C66FE"/>
    <w:rsid w:val="000D1280"/>
    <w:rsid w:val="000E3147"/>
    <w:rsid w:val="000E6266"/>
    <w:rsid w:val="000F4FC5"/>
    <w:rsid w:val="001012D2"/>
    <w:rsid w:val="00105F43"/>
    <w:rsid w:val="0011102E"/>
    <w:rsid w:val="001152CA"/>
    <w:rsid w:val="00116BD4"/>
    <w:rsid w:val="001215CF"/>
    <w:rsid w:val="00131F24"/>
    <w:rsid w:val="001334D9"/>
    <w:rsid w:val="00136895"/>
    <w:rsid w:val="0014283B"/>
    <w:rsid w:val="0014340D"/>
    <w:rsid w:val="001639B7"/>
    <w:rsid w:val="00164D61"/>
    <w:rsid w:val="00166646"/>
    <w:rsid w:val="00167961"/>
    <w:rsid w:val="00174027"/>
    <w:rsid w:val="00181B67"/>
    <w:rsid w:val="00183340"/>
    <w:rsid w:val="00185D7B"/>
    <w:rsid w:val="001A094E"/>
    <w:rsid w:val="001A26AE"/>
    <w:rsid w:val="001A62AF"/>
    <w:rsid w:val="001A6E1A"/>
    <w:rsid w:val="001A7E54"/>
    <w:rsid w:val="001B090A"/>
    <w:rsid w:val="001B39D1"/>
    <w:rsid w:val="001C3C53"/>
    <w:rsid w:val="001C5B52"/>
    <w:rsid w:val="001D209E"/>
    <w:rsid w:val="001D3045"/>
    <w:rsid w:val="001D5577"/>
    <w:rsid w:val="001D6B3E"/>
    <w:rsid w:val="001D7113"/>
    <w:rsid w:val="001E5FBB"/>
    <w:rsid w:val="001F206B"/>
    <w:rsid w:val="00205B22"/>
    <w:rsid w:val="002140B4"/>
    <w:rsid w:val="00220D83"/>
    <w:rsid w:val="00221071"/>
    <w:rsid w:val="00226E28"/>
    <w:rsid w:val="002332E3"/>
    <w:rsid w:val="002408E5"/>
    <w:rsid w:val="00242A03"/>
    <w:rsid w:val="00247F05"/>
    <w:rsid w:val="00250AAC"/>
    <w:rsid w:val="002566C2"/>
    <w:rsid w:val="00271B90"/>
    <w:rsid w:val="002733D6"/>
    <w:rsid w:val="002746C7"/>
    <w:rsid w:val="00284B21"/>
    <w:rsid w:val="002878B6"/>
    <w:rsid w:val="002955EA"/>
    <w:rsid w:val="002979FA"/>
    <w:rsid w:val="002A1210"/>
    <w:rsid w:val="002A23AA"/>
    <w:rsid w:val="002A68AF"/>
    <w:rsid w:val="002B4908"/>
    <w:rsid w:val="002C36B5"/>
    <w:rsid w:val="002C4B93"/>
    <w:rsid w:val="002D17F4"/>
    <w:rsid w:val="002E7DE2"/>
    <w:rsid w:val="002F038E"/>
    <w:rsid w:val="002F21D8"/>
    <w:rsid w:val="002F360C"/>
    <w:rsid w:val="002F3889"/>
    <w:rsid w:val="002F413A"/>
    <w:rsid w:val="00300CF6"/>
    <w:rsid w:val="00326153"/>
    <w:rsid w:val="00332366"/>
    <w:rsid w:val="003367F6"/>
    <w:rsid w:val="00336C8C"/>
    <w:rsid w:val="00343A5E"/>
    <w:rsid w:val="00344494"/>
    <w:rsid w:val="0035098F"/>
    <w:rsid w:val="003613F3"/>
    <w:rsid w:val="00384CC1"/>
    <w:rsid w:val="0038513E"/>
    <w:rsid w:val="0038629F"/>
    <w:rsid w:val="0039219F"/>
    <w:rsid w:val="003962BA"/>
    <w:rsid w:val="00396B22"/>
    <w:rsid w:val="003A06F0"/>
    <w:rsid w:val="003A18D5"/>
    <w:rsid w:val="003B1BF1"/>
    <w:rsid w:val="003B1DBA"/>
    <w:rsid w:val="003B22CB"/>
    <w:rsid w:val="003C563D"/>
    <w:rsid w:val="003C7A82"/>
    <w:rsid w:val="003D29A5"/>
    <w:rsid w:val="003D42F1"/>
    <w:rsid w:val="003F69A7"/>
    <w:rsid w:val="00414A97"/>
    <w:rsid w:val="00422AA7"/>
    <w:rsid w:val="00424AB3"/>
    <w:rsid w:val="00430750"/>
    <w:rsid w:val="004346FC"/>
    <w:rsid w:val="00441105"/>
    <w:rsid w:val="00443350"/>
    <w:rsid w:val="004635CE"/>
    <w:rsid w:val="00463C9A"/>
    <w:rsid w:val="004701CD"/>
    <w:rsid w:val="00475872"/>
    <w:rsid w:val="00477293"/>
    <w:rsid w:val="00477FC9"/>
    <w:rsid w:val="00481951"/>
    <w:rsid w:val="004836A6"/>
    <w:rsid w:val="00484369"/>
    <w:rsid w:val="004861AD"/>
    <w:rsid w:val="00486816"/>
    <w:rsid w:val="00495EC3"/>
    <w:rsid w:val="004A24DB"/>
    <w:rsid w:val="004A2BF7"/>
    <w:rsid w:val="004C7030"/>
    <w:rsid w:val="004C763C"/>
    <w:rsid w:val="004D0DA6"/>
    <w:rsid w:val="004D136B"/>
    <w:rsid w:val="004D1DF4"/>
    <w:rsid w:val="004E02A1"/>
    <w:rsid w:val="00502673"/>
    <w:rsid w:val="005032D3"/>
    <w:rsid w:val="005106AA"/>
    <w:rsid w:val="00512D0E"/>
    <w:rsid w:val="00513D0C"/>
    <w:rsid w:val="00517E95"/>
    <w:rsid w:val="0053111E"/>
    <w:rsid w:val="00535EB9"/>
    <w:rsid w:val="005364ED"/>
    <w:rsid w:val="005447D2"/>
    <w:rsid w:val="0055074B"/>
    <w:rsid w:val="00553770"/>
    <w:rsid w:val="00557353"/>
    <w:rsid w:val="00561932"/>
    <w:rsid w:val="0057111E"/>
    <w:rsid w:val="00576A5A"/>
    <w:rsid w:val="00581872"/>
    <w:rsid w:val="00581E88"/>
    <w:rsid w:val="00582B18"/>
    <w:rsid w:val="00584B6F"/>
    <w:rsid w:val="005940BD"/>
    <w:rsid w:val="005B4ADF"/>
    <w:rsid w:val="005B5B02"/>
    <w:rsid w:val="005B76EF"/>
    <w:rsid w:val="005E4DC3"/>
    <w:rsid w:val="005F5788"/>
    <w:rsid w:val="006010B2"/>
    <w:rsid w:val="006047D7"/>
    <w:rsid w:val="00606BCC"/>
    <w:rsid w:val="006073DE"/>
    <w:rsid w:val="00615710"/>
    <w:rsid w:val="00615B16"/>
    <w:rsid w:val="006221CE"/>
    <w:rsid w:val="00622C3F"/>
    <w:rsid w:val="0062382B"/>
    <w:rsid w:val="006265ED"/>
    <w:rsid w:val="0063112E"/>
    <w:rsid w:val="00631189"/>
    <w:rsid w:val="006352DA"/>
    <w:rsid w:val="00637185"/>
    <w:rsid w:val="00655B2E"/>
    <w:rsid w:val="006640C6"/>
    <w:rsid w:val="00671671"/>
    <w:rsid w:val="00676500"/>
    <w:rsid w:val="006942F9"/>
    <w:rsid w:val="006A0784"/>
    <w:rsid w:val="006A5B59"/>
    <w:rsid w:val="006A6CE6"/>
    <w:rsid w:val="006B248D"/>
    <w:rsid w:val="006C1261"/>
    <w:rsid w:val="006D5D99"/>
    <w:rsid w:val="006D63A5"/>
    <w:rsid w:val="006D7138"/>
    <w:rsid w:val="006E193D"/>
    <w:rsid w:val="006E28B4"/>
    <w:rsid w:val="007012D1"/>
    <w:rsid w:val="00702EAE"/>
    <w:rsid w:val="00704B21"/>
    <w:rsid w:val="00710DE3"/>
    <w:rsid w:val="00712FE3"/>
    <w:rsid w:val="00714457"/>
    <w:rsid w:val="00721F3A"/>
    <w:rsid w:val="007563EF"/>
    <w:rsid w:val="00765E70"/>
    <w:rsid w:val="00772563"/>
    <w:rsid w:val="0077460C"/>
    <w:rsid w:val="00777694"/>
    <w:rsid w:val="0078009D"/>
    <w:rsid w:val="00780B34"/>
    <w:rsid w:val="00783F21"/>
    <w:rsid w:val="007977C6"/>
    <w:rsid w:val="00797844"/>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523E4"/>
    <w:rsid w:val="00857F42"/>
    <w:rsid w:val="00866349"/>
    <w:rsid w:val="0087181F"/>
    <w:rsid w:val="00871A0C"/>
    <w:rsid w:val="00883321"/>
    <w:rsid w:val="00883ECF"/>
    <w:rsid w:val="008924E0"/>
    <w:rsid w:val="008A10DA"/>
    <w:rsid w:val="008A484A"/>
    <w:rsid w:val="008B103B"/>
    <w:rsid w:val="008B3CAE"/>
    <w:rsid w:val="008B4E4D"/>
    <w:rsid w:val="008B6FA4"/>
    <w:rsid w:val="008C11FB"/>
    <w:rsid w:val="008C1474"/>
    <w:rsid w:val="008C16E9"/>
    <w:rsid w:val="008C28E2"/>
    <w:rsid w:val="008D6B9A"/>
    <w:rsid w:val="008E58DC"/>
    <w:rsid w:val="00900C2C"/>
    <w:rsid w:val="00900FDD"/>
    <w:rsid w:val="00904BD8"/>
    <w:rsid w:val="00907B7F"/>
    <w:rsid w:val="00912982"/>
    <w:rsid w:val="00917F85"/>
    <w:rsid w:val="00920AA2"/>
    <w:rsid w:val="00931AAE"/>
    <w:rsid w:val="00934375"/>
    <w:rsid w:val="009418E0"/>
    <w:rsid w:val="00946191"/>
    <w:rsid w:val="009547C8"/>
    <w:rsid w:val="00954E3B"/>
    <w:rsid w:val="00957171"/>
    <w:rsid w:val="009571AD"/>
    <w:rsid w:val="00960AFF"/>
    <w:rsid w:val="0097223D"/>
    <w:rsid w:val="00972E96"/>
    <w:rsid w:val="009771B9"/>
    <w:rsid w:val="00980E58"/>
    <w:rsid w:val="00986538"/>
    <w:rsid w:val="009936F6"/>
    <w:rsid w:val="00997C0B"/>
    <w:rsid w:val="009A03C3"/>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36F6E"/>
    <w:rsid w:val="00A45ED6"/>
    <w:rsid w:val="00A51368"/>
    <w:rsid w:val="00A52587"/>
    <w:rsid w:val="00A52DBE"/>
    <w:rsid w:val="00A54670"/>
    <w:rsid w:val="00A60489"/>
    <w:rsid w:val="00A6291F"/>
    <w:rsid w:val="00A7088D"/>
    <w:rsid w:val="00A77942"/>
    <w:rsid w:val="00A86B6A"/>
    <w:rsid w:val="00AA6EE3"/>
    <w:rsid w:val="00AA7BCF"/>
    <w:rsid w:val="00AB13C9"/>
    <w:rsid w:val="00AB221C"/>
    <w:rsid w:val="00AC0AE6"/>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4464C"/>
    <w:rsid w:val="00B51F3A"/>
    <w:rsid w:val="00B56CA1"/>
    <w:rsid w:val="00B66C61"/>
    <w:rsid w:val="00B67D70"/>
    <w:rsid w:val="00B76AA8"/>
    <w:rsid w:val="00B776B1"/>
    <w:rsid w:val="00B83F7B"/>
    <w:rsid w:val="00B900EF"/>
    <w:rsid w:val="00B94FE5"/>
    <w:rsid w:val="00BA46D1"/>
    <w:rsid w:val="00BB02BD"/>
    <w:rsid w:val="00BB3A5F"/>
    <w:rsid w:val="00BC3CF0"/>
    <w:rsid w:val="00BC4936"/>
    <w:rsid w:val="00BC7F7E"/>
    <w:rsid w:val="00BD125C"/>
    <w:rsid w:val="00BE55C0"/>
    <w:rsid w:val="00BE7104"/>
    <w:rsid w:val="00BF55F3"/>
    <w:rsid w:val="00C0161B"/>
    <w:rsid w:val="00C11A5E"/>
    <w:rsid w:val="00C15CCD"/>
    <w:rsid w:val="00C17899"/>
    <w:rsid w:val="00C62272"/>
    <w:rsid w:val="00C645D9"/>
    <w:rsid w:val="00C80592"/>
    <w:rsid w:val="00C83070"/>
    <w:rsid w:val="00C926E8"/>
    <w:rsid w:val="00C932B8"/>
    <w:rsid w:val="00CA4C14"/>
    <w:rsid w:val="00CA4C4E"/>
    <w:rsid w:val="00CA7701"/>
    <w:rsid w:val="00CB2F61"/>
    <w:rsid w:val="00CD3B6F"/>
    <w:rsid w:val="00CD707F"/>
    <w:rsid w:val="00CE0D5C"/>
    <w:rsid w:val="00CE22E0"/>
    <w:rsid w:val="00CE639C"/>
    <w:rsid w:val="00CF086F"/>
    <w:rsid w:val="00CF191F"/>
    <w:rsid w:val="00CF4408"/>
    <w:rsid w:val="00CF4B5A"/>
    <w:rsid w:val="00CF4F90"/>
    <w:rsid w:val="00D0508C"/>
    <w:rsid w:val="00D14B48"/>
    <w:rsid w:val="00D176BF"/>
    <w:rsid w:val="00D25FE7"/>
    <w:rsid w:val="00D2782E"/>
    <w:rsid w:val="00D27A85"/>
    <w:rsid w:val="00D45E01"/>
    <w:rsid w:val="00D55666"/>
    <w:rsid w:val="00D633A6"/>
    <w:rsid w:val="00D64864"/>
    <w:rsid w:val="00D72CE0"/>
    <w:rsid w:val="00D8193E"/>
    <w:rsid w:val="00D97D90"/>
    <w:rsid w:val="00DA099C"/>
    <w:rsid w:val="00DA1127"/>
    <w:rsid w:val="00DA3078"/>
    <w:rsid w:val="00DA601A"/>
    <w:rsid w:val="00DB3E73"/>
    <w:rsid w:val="00DC0D6C"/>
    <w:rsid w:val="00DC5D83"/>
    <w:rsid w:val="00DC758F"/>
    <w:rsid w:val="00DD0F98"/>
    <w:rsid w:val="00DD58BB"/>
    <w:rsid w:val="00DD6070"/>
    <w:rsid w:val="00DE292A"/>
    <w:rsid w:val="00DE4EC7"/>
    <w:rsid w:val="00DE6253"/>
    <w:rsid w:val="00E151CC"/>
    <w:rsid w:val="00E16F7B"/>
    <w:rsid w:val="00E23C26"/>
    <w:rsid w:val="00E30093"/>
    <w:rsid w:val="00E339E5"/>
    <w:rsid w:val="00E3501D"/>
    <w:rsid w:val="00E3715E"/>
    <w:rsid w:val="00E413E0"/>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109B"/>
    <w:rsid w:val="00EE41FE"/>
    <w:rsid w:val="00EE4D78"/>
    <w:rsid w:val="00EF0665"/>
    <w:rsid w:val="00EF2C74"/>
    <w:rsid w:val="00F01990"/>
    <w:rsid w:val="00F01C0D"/>
    <w:rsid w:val="00F037D9"/>
    <w:rsid w:val="00F1203E"/>
    <w:rsid w:val="00F23985"/>
    <w:rsid w:val="00F27A01"/>
    <w:rsid w:val="00F304FD"/>
    <w:rsid w:val="00F30C31"/>
    <w:rsid w:val="00F35C3F"/>
    <w:rsid w:val="00F5311C"/>
    <w:rsid w:val="00F54D37"/>
    <w:rsid w:val="00F56868"/>
    <w:rsid w:val="00F57DBF"/>
    <w:rsid w:val="00F632B6"/>
    <w:rsid w:val="00F85958"/>
    <w:rsid w:val="00F919C3"/>
    <w:rsid w:val="00F946E7"/>
    <w:rsid w:val="00F96B4D"/>
    <w:rsid w:val="00FA0BF7"/>
    <w:rsid w:val="00FA3634"/>
    <w:rsid w:val="00FA4825"/>
    <w:rsid w:val="00FA6688"/>
    <w:rsid w:val="00FA76D5"/>
    <w:rsid w:val="00FB431B"/>
    <w:rsid w:val="00FC68D8"/>
    <w:rsid w:val="00FD0448"/>
    <w:rsid w:val="00FD0B9F"/>
    <w:rsid w:val="00FD3B15"/>
    <w:rsid w:val="00FD619D"/>
    <w:rsid w:val="00FE594A"/>
    <w:rsid w:val="00FE65A8"/>
    <w:rsid w:val="00FF2FB4"/>
    <w:rsid w:val="00FF5135"/>
    <w:rsid w:val="00FF5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 w:type="character" w:customStyle="1" w:styleId="A1">
    <w:name w:val="A1"/>
    <w:uiPriority w:val="99"/>
    <w:rsid w:val="00C17899"/>
    <w:rPr>
      <w:rFonts w:cs="Roboto"/>
      <w:color w:val="000000"/>
      <w:sz w:val="14"/>
      <w:szCs w:val="14"/>
    </w:rPr>
  </w:style>
  <w:style w:type="character" w:customStyle="1" w:styleId="A3">
    <w:name w:val="A3"/>
    <w:uiPriority w:val="99"/>
    <w:rsid w:val="00C17899"/>
    <w:rPr>
      <w:rFonts w:cs="Roboto"/>
      <w:color w:val="000000"/>
      <w:sz w:val="16"/>
      <w:szCs w:val="16"/>
    </w:rPr>
  </w:style>
  <w:style w:type="character" w:customStyle="1" w:styleId="A0">
    <w:name w:val="A0"/>
    <w:uiPriority w:val="99"/>
    <w:rsid w:val="00C17899"/>
    <w:rPr>
      <w:rFonts w:cs="Roboto"/>
      <w:color w:val="000000"/>
      <w:sz w:val="16"/>
      <w:szCs w:val="16"/>
    </w:rPr>
  </w:style>
  <w:style w:type="paragraph" w:styleId="ListParagraph">
    <w:name w:val="List Paragraph"/>
    <w:aliases w:val="Indented Bullets - Twinkl,Lesson Plan"/>
    <w:basedOn w:val="Normal"/>
    <w:uiPriority w:val="34"/>
    <w:qFormat/>
    <w:rsid w:val="00E339E5"/>
    <w:pPr>
      <w:numPr>
        <w:numId w:val="1"/>
      </w:numPr>
      <w:suppressAutoHyphens/>
      <w:autoSpaceDE w:val="0"/>
      <w:autoSpaceDN w:val="0"/>
      <w:adjustRightInd w:val="0"/>
      <w:spacing w:after="160"/>
      <w:jc w:val="both"/>
    </w:pPr>
    <w:rPr>
      <w:rFonts w:ascii="Twinkl" w:eastAsia="Calibri" w:hAnsi="Twinkl" w:cs="Twinkl"/>
      <w:color w:val="1C1C1C"/>
      <w:sz w:val="26"/>
      <w:szCs w:val="26"/>
      <w:lang w:eastAsia="en-GB"/>
    </w:rPr>
  </w:style>
  <w:style w:type="character" w:customStyle="1" w:styleId="Bullets-TwinklChar">
    <w:name w:val="Bullets - Twinkl Char"/>
    <w:link w:val="Bullets-Twinkl"/>
    <w:locked/>
    <w:rsid w:val="00E339E5"/>
    <w:rPr>
      <w:rFonts w:ascii="Roboto" w:hAnsi="Roboto" w:cs="Twinkl"/>
      <w:color w:val="1C1C1C"/>
      <w:sz w:val="19"/>
      <w:szCs w:val="26"/>
    </w:rPr>
  </w:style>
  <w:style w:type="paragraph" w:customStyle="1" w:styleId="Bullets-Twinkl">
    <w:name w:val="Bullets - Twinkl"/>
    <w:basedOn w:val="ListParagraph"/>
    <w:link w:val="Bullets-TwinklChar"/>
    <w:qFormat/>
    <w:rsid w:val="00E339E5"/>
    <w:pPr>
      <w:spacing w:before="40" w:after="40" w:line="252" w:lineRule="auto"/>
      <w:ind w:left="357"/>
      <w:jc w:val="left"/>
    </w:pPr>
    <w:rPr>
      <w:rFonts w:ascii="Roboto" w:eastAsiaTheme="minorHAnsi" w:hAnsi="Roboto"/>
      <w:sz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7281">
      <w:bodyDiv w:val="1"/>
      <w:marLeft w:val="0"/>
      <w:marRight w:val="0"/>
      <w:marTop w:val="0"/>
      <w:marBottom w:val="0"/>
      <w:divBdr>
        <w:top w:val="none" w:sz="0" w:space="0" w:color="auto"/>
        <w:left w:val="none" w:sz="0" w:space="0" w:color="auto"/>
        <w:bottom w:val="none" w:sz="0" w:space="0" w:color="auto"/>
        <w:right w:val="none" w:sz="0" w:space="0" w:color="auto"/>
      </w:divBdr>
    </w:div>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669913064">
      <w:bodyDiv w:val="1"/>
      <w:marLeft w:val="0"/>
      <w:marRight w:val="0"/>
      <w:marTop w:val="0"/>
      <w:marBottom w:val="0"/>
      <w:divBdr>
        <w:top w:val="none" w:sz="0" w:space="0" w:color="auto"/>
        <w:left w:val="none" w:sz="0" w:space="0" w:color="auto"/>
        <w:bottom w:val="none" w:sz="0" w:space="0" w:color="auto"/>
        <w:right w:val="none" w:sz="0" w:space="0" w:color="auto"/>
      </w:divBdr>
    </w:div>
    <w:div w:id="731583254">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 w:id="1499883371">
      <w:bodyDiv w:val="1"/>
      <w:marLeft w:val="0"/>
      <w:marRight w:val="0"/>
      <w:marTop w:val="0"/>
      <w:marBottom w:val="0"/>
      <w:divBdr>
        <w:top w:val="none" w:sz="0" w:space="0" w:color="auto"/>
        <w:left w:val="none" w:sz="0" w:space="0" w:color="auto"/>
        <w:bottom w:val="none" w:sz="0" w:space="0" w:color="auto"/>
        <w:right w:val="none" w:sz="0" w:space="0" w:color="auto"/>
      </w:divBdr>
    </w:div>
    <w:div w:id="1697579625">
      <w:bodyDiv w:val="1"/>
      <w:marLeft w:val="0"/>
      <w:marRight w:val="0"/>
      <w:marTop w:val="0"/>
      <w:marBottom w:val="0"/>
      <w:divBdr>
        <w:top w:val="none" w:sz="0" w:space="0" w:color="auto"/>
        <w:left w:val="none" w:sz="0" w:space="0" w:color="auto"/>
        <w:bottom w:val="none" w:sz="0" w:space="0" w:color="auto"/>
        <w:right w:val="none" w:sz="0" w:space="0" w:color="auto"/>
      </w:divBdr>
    </w:div>
    <w:div w:id="1720014809">
      <w:bodyDiv w:val="1"/>
      <w:marLeft w:val="0"/>
      <w:marRight w:val="0"/>
      <w:marTop w:val="0"/>
      <w:marBottom w:val="0"/>
      <w:divBdr>
        <w:top w:val="none" w:sz="0" w:space="0" w:color="auto"/>
        <w:left w:val="none" w:sz="0" w:space="0" w:color="auto"/>
        <w:bottom w:val="none" w:sz="0" w:space="0" w:color="auto"/>
        <w:right w:val="none" w:sz="0" w:space="0" w:color="auto"/>
      </w:divBdr>
    </w:div>
    <w:div w:id="1817259983">
      <w:bodyDiv w:val="1"/>
      <w:marLeft w:val="0"/>
      <w:marRight w:val="0"/>
      <w:marTop w:val="0"/>
      <w:marBottom w:val="0"/>
      <w:divBdr>
        <w:top w:val="none" w:sz="0" w:space="0" w:color="auto"/>
        <w:left w:val="none" w:sz="0" w:space="0" w:color="auto"/>
        <w:bottom w:val="none" w:sz="0" w:space="0" w:color="auto"/>
        <w:right w:val="none" w:sz="0" w:space="0" w:color="auto"/>
      </w:divBdr>
    </w:div>
    <w:div w:id="1872720879">
      <w:bodyDiv w:val="1"/>
      <w:marLeft w:val="0"/>
      <w:marRight w:val="0"/>
      <w:marTop w:val="0"/>
      <w:marBottom w:val="0"/>
      <w:divBdr>
        <w:top w:val="none" w:sz="0" w:space="0" w:color="auto"/>
        <w:left w:val="none" w:sz="0" w:space="0" w:color="auto"/>
        <w:bottom w:val="none" w:sz="0" w:space="0" w:color="auto"/>
        <w:right w:val="none" w:sz="0" w:space="0" w:color="auto"/>
      </w:divBdr>
    </w:div>
    <w:div w:id="21227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www.youtube.com/watch?v=Uw5S40nf5UM" TargetMode="External"/><Relationship Id="rId2" Type="http://schemas.openxmlformats.org/officeDocument/2006/relationships/numbering" Target="numbering.xml"/><Relationship Id="rId16" Type="http://schemas.openxmlformats.org/officeDocument/2006/relationships/hyperlink" Target="https://www.bbc.co.uk/cbeebies/watch/my-first-festivals-bonfire-nigh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9</Pages>
  <Words>1722</Words>
  <Characters>9819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88</cp:revision>
  <cp:lastPrinted>2025-10-07T14:00:00Z</cp:lastPrinted>
  <dcterms:created xsi:type="dcterms:W3CDTF">2025-08-26T09:15:00Z</dcterms:created>
  <dcterms:modified xsi:type="dcterms:W3CDTF">2025-11-02T19:31:00Z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