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428651" wp14:editId="7027802E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B95" w:rsidRPr="00FC3CBB" w:rsidRDefault="00BF17C7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3</w:t>
                            </w:r>
                          </w:p>
                          <w:p w:rsidR="00E03B95" w:rsidRPr="00FC3CBB" w:rsidRDefault="00FC1897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Music- Piano skills</w:t>
                            </w:r>
                          </w:p>
                          <w:p w:rsidR="00E03B95" w:rsidRPr="005742DB" w:rsidRDefault="00E03B95" w:rsidP="00FC3CBB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5742DB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>Outcom</w:t>
                            </w:r>
                            <w:r w:rsidR="00EA3C1E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e: </w:t>
                            </w:r>
                            <w:r w:rsidR="00EA3C1E" w:rsidRPr="00EA3C1E">
                              <w:rPr>
                                <w:color w:val="000000" w:themeColor="text1"/>
                                <w:szCs w:val="20"/>
                              </w:rPr>
                              <w:t>To</w:t>
                            </w:r>
                            <w:r w:rsidR="00EA3C1E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EA3C1E">
                              <w:t>develop</w:t>
                            </w:r>
                            <w:r w:rsidR="00EA3C1E">
                              <w:t xml:space="preserve"> proficiency in reading musical notat</w:t>
                            </w:r>
                            <w:r w:rsidR="00EA3C1E">
                              <w:t>ion, expanding</w:t>
                            </w:r>
                            <w:r w:rsidR="00EA3C1E">
                              <w:t xml:space="preserve"> knowledge of semibreves, crotchets, and quaver rhythms, as well as melodic notation in the treble and bass clefs</w:t>
                            </w:r>
                            <w:r w:rsidR="00EA3C1E">
                              <w:t>.</w:t>
                            </w:r>
                          </w:p>
                          <w:p w:rsidR="00E03B95" w:rsidRPr="008726D8" w:rsidRDefault="00E03B95" w:rsidP="008726D8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286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:rsidR="00E03B95" w:rsidRPr="00FC3CBB" w:rsidRDefault="00BF17C7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3</w:t>
                      </w:r>
                    </w:p>
                    <w:p w:rsidR="00E03B95" w:rsidRPr="00FC3CBB" w:rsidRDefault="00FC1897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Music- Piano skills</w:t>
                      </w:r>
                    </w:p>
                    <w:p w:rsidR="00E03B95" w:rsidRPr="005742DB" w:rsidRDefault="00E03B95" w:rsidP="00FC3CBB">
                      <w:pPr>
                        <w:jc w:val="center"/>
                        <w:rPr>
                          <w:i/>
                        </w:rPr>
                      </w:pPr>
                      <w:r w:rsidRPr="005742DB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>Outcom</w:t>
                      </w:r>
                      <w:r w:rsidR="00EA3C1E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e: </w:t>
                      </w:r>
                      <w:r w:rsidR="00EA3C1E" w:rsidRPr="00EA3C1E">
                        <w:rPr>
                          <w:color w:val="000000" w:themeColor="text1"/>
                          <w:szCs w:val="20"/>
                        </w:rPr>
                        <w:t>To</w:t>
                      </w:r>
                      <w:r w:rsidR="00EA3C1E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EA3C1E">
                        <w:t>develop</w:t>
                      </w:r>
                      <w:r w:rsidR="00EA3C1E">
                        <w:t xml:space="preserve"> proficiency in reading musical notat</w:t>
                      </w:r>
                      <w:r w:rsidR="00EA3C1E">
                        <w:t>ion, expanding</w:t>
                      </w:r>
                      <w:r w:rsidR="00EA3C1E">
                        <w:t xml:space="preserve"> knowledge of semibreves, crotchets, and quaver rhythms, as well as melodic notation in the treble and bass clefs</w:t>
                      </w:r>
                      <w:r w:rsidR="00EA3C1E">
                        <w:t>.</w:t>
                      </w:r>
                    </w:p>
                    <w:p w:rsidR="00E03B95" w:rsidRPr="008726D8" w:rsidRDefault="00E03B95" w:rsidP="008726D8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8107AE8" wp14:editId="3B47E0FD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261D73">
        <w:trPr>
          <w:trHeight w:val="133"/>
        </w:trPr>
        <w:tc>
          <w:tcPr>
            <w:tcW w:w="10910" w:type="dxa"/>
            <w:gridSpan w:val="2"/>
          </w:tcPr>
          <w:p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:rsidR="003D4B1D" w:rsidRPr="00904868" w:rsidRDefault="00171C56" w:rsidP="0059050D">
            <w:pPr>
              <w:rPr>
                <w:rFonts w:cstheme="minorHAnsi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Prior skills from </w:t>
            </w:r>
            <w:r w:rsidR="00BF17C7">
              <w:rPr>
                <w:rFonts w:cstheme="minorHAnsi"/>
                <w:color w:val="FFFFFF" w:themeColor="background1"/>
                <w:sz w:val="20"/>
                <w:szCs w:val="20"/>
              </w:rPr>
              <w:t>Level 2</w:t>
            </w:r>
          </w:p>
        </w:tc>
      </w:tr>
      <w:tr w:rsidR="003D4B1D" w:rsidTr="00261D73">
        <w:trPr>
          <w:trHeight w:val="133"/>
        </w:trPr>
        <w:tc>
          <w:tcPr>
            <w:tcW w:w="1475" w:type="dxa"/>
            <w:vMerge w:val="restart"/>
          </w:tcPr>
          <w:p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Pr="00356739" w:rsidRDefault="00EA3C1E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t>Understand the musical alphabet, using time values and reading music from the treble clef</w:t>
            </w:r>
          </w:p>
        </w:tc>
      </w:tr>
      <w:tr w:rsidR="003D4B1D" w:rsidTr="00261D73">
        <w:trPr>
          <w:trHeight w:val="168"/>
        </w:trPr>
        <w:tc>
          <w:tcPr>
            <w:tcW w:w="1475" w:type="dxa"/>
            <w:vMerge/>
          </w:tcPr>
          <w:p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Default="00EA3C1E" w:rsidP="006A7214">
            <w:pPr>
              <w:pStyle w:val="ListParagraph"/>
              <w:numPr>
                <w:ilvl w:val="0"/>
                <w:numId w:val="9"/>
              </w:numPr>
            </w:pPr>
            <w:r>
              <w:t>Perform melodies using a new hand position on the keyboard</w:t>
            </w:r>
          </w:p>
        </w:tc>
      </w:tr>
      <w:tr w:rsidR="003D4B1D" w:rsidTr="00261D73">
        <w:trPr>
          <w:trHeight w:val="142"/>
        </w:trPr>
        <w:tc>
          <w:tcPr>
            <w:tcW w:w="1475" w:type="dxa"/>
            <w:vMerge/>
          </w:tcPr>
          <w:p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Pr="00356739" w:rsidRDefault="00EA3C1E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t>Using two finger chords to play along to popular so</w:t>
            </w:r>
            <w:r>
              <w:t>ngs</w:t>
            </w:r>
          </w:p>
        </w:tc>
      </w:tr>
    </w:tbl>
    <w:p w:rsidR="00B75A48" w:rsidRPr="00B75A48" w:rsidRDefault="00B75A48" w:rsidP="00B75A48"/>
    <w:p w:rsidR="00B75A48" w:rsidRPr="00B75A48" w:rsidRDefault="00344A0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1186180</wp:posOffset>
                </wp:positionV>
                <wp:extent cx="2545080" cy="1790700"/>
                <wp:effectExtent l="0" t="0" r="762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44A0D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Treble and bass clef</w:t>
                            </w:r>
                          </w:p>
                          <w:p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Major and minor chord </w:t>
                            </w:r>
                          </w:p>
                          <w:p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Two/three finger chords in root position</w:t>
                            </w:r>
                          </w:p>
                          <w:p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Melodic and rhythmic notation</w:t>
                            </w:r>
                          </w:p>
                          <w:p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Dynamics, technique, rhythmic accuracy, melodic </w:t>
                            </w:r>
                            <w:r w:rsidR="00801F32">
                              <w:t>accuracy</w:t>
                            </w:r>
                          </w:p>
                          <w:p w:rsidR="00801F32" w:rsidRDefault="00801F3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Melodies</w:t>
                            </w:r>
                          </w:p>
                          <w:p w:rsidR="00801F32" w:rsidRDefault="00801F3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Rhythms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327pt;margin-top:93.4pt;width:200.4pt;height:14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" fillcolor="white [3201]" stroked="f" strokeweight=".5pt">
                <v:textbox>
                  <w:txbxContent>
                    <w:p w:rsidR="00344A0D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Treble and bass clef</w:t>
                      </w:r>
                    </w:p>
                    <w:p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Major and minor chord </w:t>
                      </w:r>
                    </w:p>
                    <w:p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Two/three finger chords in root position</w:t>
                      </w:r>
                    </w:p>
                    <w:p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Melodic and rhythmic notation</w:t>
                      </w:r>
                    </w:p>
                    <w:p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Dynamics, technique, rhythmic accuracy, melodic </w:t>
                      </w:r>
                      <w:r w:rsidR="00801F32">
                        <w:t>accuracy</w:t>
                      </w:r>
                    </w:p>
                    <w:p w:rsidR="00801F32" w:rsidRDefault="00801F3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Melodies</w:t>
                      </w:r>
                    </w:p>
                    <w:p w:rsidR="00801F32" w:rsidRDefault="00801F3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Rhythms </w:t>
                      </w:r>
                    </w:p>
                  </w:txbxContent>
                </v:textbox>
              </v:shape>
            </w:pict>
          </mc:Fallback>
        </mc:AlternateContent>
      </w:r>
      <w:r w:rsidR="00BF17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B6450E" wp14:editId="7483E0DB">
                <wp:simplePos x="0" y="0"/>
                <wp:positionH relativeFrom="margin">
                  <wp:posOffset>4066540</wp:posOffset>
                </wp:positionH>
                <wp:positionV relativeFrom="paragraph">
                  <wp:posOffset>921385</wp:posOffset>
                </wp:positionV>
                <wp:extent cx="2714625" cy="215646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:rsidR="00E03B95" w:rsidRPr="00EA3C1E" w:rsidRDefault="00E03B95" w:rsidP="00EA3C1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450E" id="Text Box 24" o:spid="_x0000_s1028" type="#_x0000_t202" style="position:absolute;margin-left:320.2pt;margin-top:72.55pt;width:213.75pt;height:169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" fillcolor="white [3201]" strokecolor="#0070c0" strokeweight="3pt">
                <v:textbox>
                  <w:txbxContent>
                    <w:p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:rsidR="00E03B95" w:rsidRPr="00EA3C1E" w:rsidRDefault="00E03B95" w:rsidP="00EA3C1E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17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56294C" wp14:editId="3E7B0647">
                <wp:simplePos x="0" y="0"/>
                <wp:positionH relativeFrom="column">
                  <wp:posOffset>-99060</wp:posOffset>
                </wp:positionH>
                <wp:positionV relativeFrom="paragraph">
                  <wp:posOffset>925195</wp:posOffset>
                </wp:positionV>
                <wp:extent cx="4114800" cy="21564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3B95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:rsidR="00EA3C1E" w:rsidRPr="00FC3CBB" w:rsidRDefault="00EA3C1E" w:rsidP="00EA3C1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5F518B" wp14:editId="53FB5AEC">
                                  <wp:extent cx="2682240" cy="1884179"/>
                                  <wp:effectExtent l="0" t="0" r="381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6517" cy="18871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</w:p>
                          <w:p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6294C" id="_x0000_s1029" type="#_x0000_t202" style="position:absolute;margin-left:-7.8pt;margin-top:72.85pt;width:32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" fillcolor="white [3201]" strokecolor="#0070c0" strokeweight="3pt">
                <v:textbox>
                  <w:txbxContent>
                    <w:p w:rsidR="00E03B95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:rsidR="00EA3C1E" w:rsidRPr="00FC3CBB" w:rsidRDefault="00EA3C1E" w:rsidP="00EA3C1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5F518B" wp14:editId="53FB5AEC">
                            <wp:extent cx="2682240" cy="1884179"/>
                            <wp:effectExtent l="0" t="0" r="381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6517" cy="18871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</w:p>
                    <w:p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>
      <w:bookmarkStart w:id="0" w:name="_GoBack"/>
      <w:bookmarkEnd w:id="0"/>
    </w:p>
    <w:p w:rsidR="00B75A48" w:rsidRPr="00B75A48" w:rsidRDefault="00B75A48" w:rsidP="00B75A48"/>
    <w:p w:rsidR="00BF17C7" w:rsidRPr="00B75A48" w:rsidRDefault="00BF17C7" w:rsidP="00B75A48"/>
    <w:p w:rsidR="00B75A48" w:rsidRPr="00B75A48" w:rsidRDefault="00B75A48" w:rsidP="00B75A48"/>
    <w:p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:rsidTr="00261D73">
        <w:trPr>
          <w:trHeight w:val="132"/>
        </w:trPr>
        <w:tc>
          <w:tcPr>
            <w:tcW w:w="11015" w:type="dxa"/>
            <w:gridSpan w:val="6"/>
          </w:tcPr>
          <w:p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:rsidTr="00356739">
        <w:trPr>
          <w:trHeight w:val="1131"/>
        </w:trPr>
        <w:tc>
          <w:tcPr>
            <w:tcW w:w="1844" w:type="dxa"/>
          </w:tcPr>
          <w:p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AC9815" wp14:editId="4853104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EA3C1E" w:rsidRPr="00EA3C1E" w:rsidRDefault="00EA3C1E" w:rsidP="00356739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 xml:space="preserve">Understanding the notes of the piano, including </w:t>
            </w:r>
            <w:r>
              <w:t>reading treble and bass clef</w:t>
            </w:r>
          </w:p>
          <w:p w:rsidR="00EA3C1E" w:rsidRPr="00EA3C1E" w:rsidRDefault="00EA3C1E" w:rsidP="00356739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>Differentiating between major and minor c</w:t>
            </w:r>
            <w:r>
              <w:t xml:space="preserve">hords </w:t>
            </w:r>
          </w:p>
          <w:p w:rsidR="00356739" w:rsidRPr="00356739" w:rsidRDefault="00EA3C1E" w:rsidP="00356739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>Knowledge of constructing two/three finger chords in root position</w:t>
            </w:r>
          </w:p>
        </w:tc>
        <w:tc>
          <w:tcPr>
            <w:tcW w:w="978" w:type="dxa"/>
          </w:tcPr>
          <w:p w:rsidR="00444D03" w:rsidRDefault="00444D03" w:rsidP="00171C56">
            <w:pPr>
              <w:jc w:val="center"/>
            </w:pPr>
          </w:p>
          <w:p w:rsidR="00444D03" w:rsidRDefault="00444D03" w:rsidP="003C11CC"/>
        </w:tc>
        <w:tc>
          <w:tcPr>
            <w:tcW w:w="815" w:type="dxa"/>
          </w:tcPr>
          <w:p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:rsidR="00444D03" w:rsidRDefault="00444D03" w:rsidP="00171C56">
            <w:pPr>
              <w:jc w:val="center"/>
            </w:pPr>
          </w:p>
        </w:tc>
      </w:tr>
      <w:tr w:rsidR="00171C56" w:rsidTr="00261D73">
        <w:trPr>
          <w:trHeight w:val="293"/>
        </w:trPr>
        <w:tc>
          <w:tcPr>
            <w:tcW w:w="11015" w:type="dxa"/>
            <w:gridSpan w:val="6"/>
          </w:tcPr>
          <w:p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:rsidTr="00BE1C5D">
        <w:trPr>
          <w:trHeight w:val="1360"/>
        </w:trPr>
        <w:tc>
          <w:tcPr>
            <w:tcW w:w="1844" w:type="dxa"/>
          </w:tcPr>
          <w:p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311B4508" wp14:editId="7E341B7F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:rsidR="00EA3C1E" w:rsidRPr="00EA3C1E" w:rsidRDefault="00EA3C1E" w:rsidP="00E03B9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t xml:space="preserve">Performing songs using melodic and rhythmic notation </w:t>
            </w:r>
            <w:r>
              <w:t>in both treble and bass clef</w:t>
            </w:r>
          </w:p>
          <w:p w:rsidR="00EA3C1E" w:rsidRPr="00EA3C1E" w:rsidRDefault="00EA3C1E" w:rsidP="00E03B9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t>Developing piano technique and proficiency i</w:t>
            </w:r>
            <w:r>
              <w:t xml:space="preserve">n playing melodies and rhythm </w:t>
            </w:r>
          </w:p>
          <w:p w:rsidR="00EA3C1E" w:rsidRPr="00EA3C1E" w:rsidRDefault="00EA3C1E" w:rsidP="00E03B9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t>Performing with both hands simultaneously, incorporating crotchet, q</w:t>
            </w:r>
            <w:r>
              <w:t>uaver, and semibreve rhythms</w:t>
            </w:r>
          </w:p>
          <w:p w:rsidR="003C17FC" w:rsidRPr="00E03B95" w:rsidRDefault="00EA3C1E" w:rsidP="00E03B9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t xml:space="preserve">Singing and playing chords simultaneously using </w:t>
            </w:r>
            <w:r>
              <w:t>pop songs from the vocal course</w:t>
            </w:r>
          </w:p>
        </w:tc>
        <w:tc>
          <w:tcPr>
            <w:tcW w:w="978" w:type="dxa"/>
          </w:tcPr>
          <w:p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:rsidR="003C17FC" w:rsidRDefault="003C17FC" w:rsidP="000D1AB4">
            <w:pPr>
              <w:jc w:val="center"/>
            </w:pPr>
          </w:p>
        </w:tc>
      </w:tr>
      <w:tr w:rsidR="00ED0964" w:rsidTr="000D1AB4">
        <w:trPr>
          <w:trHeight w:val="452"/>
        </w:trPr>
        <w:tc>
          <w:tcPr>
            <w:tcW w:w="1844" w:type="dxa"/>
          </w:tcPr>
          <w:p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4A53BB3A" wp14:editId="09426AA1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:rsidR="00344A0D" w:rsidRDefault="00EA3C1E" w:rsidP="00E03B95">
            <w:pPr>
              <w:pStyle w:val="ListParagraph"/>
              <w:numPr>
                <w:ilvl w:val="0"/>
                <w:numId w:val="30"/>
              </w:numPr>
            </w:pPr>
            <w:r>
              <w:t>Applying knowledge of chords and individual melody notes to perform a small piece of music</w:t>
            </w:r>
          </w:p>
          <w:p w:rsidR="00ED0964" w:rsidRDefault="00EA3C1E" w:rsidP="00E03B95">
            <w:pPr>
              <w:pStyle w:val="ListParagraph"/>
              <w:numPr>
                <w:ilvl w:val="0"/>
                <w:numId w:val="30"/>
              </w:numPr>
            </w:pPr>
            <w:r>
              <w:t>Constructing and performing a pop song using a range of rhythms, melodies, and chords in both hands</w:t>
            </w:r>
          </w:p>
        </w:tc>
        <w:tc>
          <w:tcPr>
            <w:tcW w:w="978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:rsidR="00ED0964" w:rsidRDefault="00ED0964" w:rsidP="000D1AB4">
            <w:pPr>
              <w:jc w:val="center"/>
            </w:pPr>
          </w:p>
        </w:tc>
      </w:tr>
      <w:tr w:rsidR="00ED0964" w:rsidTr="000D1AB4">
        <w:trPr>
          <w:trHeight w:val="452"/>
        </w:trPr>
        <w:tc>
          <w:tcPr>
            <w:tcW w:w="1844" w:type="dxa"/>
          </w:tcPr>
          <w:p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54014BB3" wp14:editId="50C1E81F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:rsidR="00344A0D" w:rsidRDefault="00344A0D" w:rsidP="00DD4D06">
            <w:pPr>
              <w:pStyle w:val="ListParagraph"/>
              <w:numPr>
                <w:ilvl w:val="0"/>
                <w:numId w:val="9"/>
              </w:numPr>
            </w:pPr>
            <w:r>
              <w:t xml:space="preserve">Developing ear training skills to identify the difference between </w:t>
            </w:r>
            <w:r>
              <w:t>major and minor chord by ear</w:t>
            </w:r>
          </w:p>
          <w:p w:rsidR="00ED0964" w:rsidRDefault="00344A0D" w:rsidP="00DD4D06">
            <w:pPr>
              <w:pStyle w:val="ListParagraph"/>
              <w:numPr>
                <w:ilvl w:val="0"/>
                <w:numId w:val="9"/>
              </w:numPr>
            </w:pPr>
            <w:r>
              <w:t>Evaluating peer performances, discussing dynamics, technique, rhythmic</w:t>
            </w:r>
            <w:r>
              <w:t xml:space="preserve"> accuracy, and melodic accuracy</w:t>
            </w:r>
          </w:p>
        </w:tc>
        <w:tc>
          <w:tcPr>
            <w:tcW w:w="978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:rsidR="00ED0964" w:rsidRDefault="00ED0964" w:rsidP="000D1AB4">
            <w:pPr>
              <w:jc w:val="center"/>
            </w:pPr>
          </w:p>
        </w:tc>
      </w:tr>
      <w:tr w:rsidR="0059050D" w:rsidRPr="00170DC3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:rsidTr="00261D73">
        <w:trPr>
          <w:trHeight w:val="470"/>
        </w:trPr>
        <w:tc>
          <w:tcPr>
            <w:tcW w:w="1844" w:type="dxa"/>
          </w:tcPr>
          <w:p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39F2BBCA" wp14:editId="301AF5A6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344A0D" w:rsidRPr="00344A0D" w:rsidRDefault="00344A0D" w:rsidP="003C17FC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t xml:space="preserve">Engaging in class performances and </w:t>
            </w:r>
            <w:r>
              <w:t>evaluating peer performances</w:t>
            </w:r>
          </w:p>
          <w:p w:rsidR="00B96F38" w:rsidRPr="00344A0D" w:rsidRDefault="00344A0D" w:rsidP="003C17FC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t>Providing feedback on dynamics, technique, rhythmic accuracy, and melodic accuracy</w:t>
            </w:r>
          </w:p>
          <w:p w:rsidR="00344A0D" w:rsidRPr="00B96F38" w:rsidRDefault="00344A0D" w:rsidP="00344A0D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:rsidTr="00356739">
        <w:trPr>
          <w:trHeight w:val="250"/>
        </w:trPr>
        <w:tc>
          <w:tcPr>
            <w:tcW w:w="11026" w:type="dxa"/>
          </w:tcPr>
          <w:p w:rsidR="00261D73" w:rsidRDefault="00261D73" w:rsidP="00261D73">
            <w:pPr>
              <w:rPr>
                <w:color w:val="C00000"/>
              </w:rPr>
            </w:pPr>
          </w:p>
          <w:p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:rsidR="00356739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  <w:p w:rsidR="003C17FC" w:rsidRPr="00ED0964" w:rsidRDefault="003C17FC" w:rsidP="00261D73">
            <w:pPr>
              <w:rPr>
                <w:color w:val="000000" w:themeColor="text1"/>
              </w:rPr>
            </w:pPr>
          </w:p>
        </w:tc>
      </w:tr>
    </w:tbl>
    <w:p w:rsidR="003D4B1D" w:rsidRDefault="003D4B1D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300" w:rsidRDefault="00C61300" w:rsidP="00480C74">
      <w:pPr>
        <w:spacing w:after="0" w:line="240" w:lineRule="auto"/>
      </w:pPr>
      <w:r>
        <w:separator/>
      </w:r>
    </w:p>
  </w:endnote>
  <w:endnote w:type="continuationSeparator" w:id="0">
    <w:p w:rsidR="00C61300" w:rsidRDefault="00C6130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300" w:rsidRDefault="00C61300" w:rsidP="00480C74">
      <w:pPr>
        <w:spacing w:after="0" w:line="240" w:lineRule="auto"/>
      </w:pPr>
      <w:r>
        <w:separator/>
      </w:r>
    </w:p>
  </w:footnote>
  <w:footnote w:type="continuationSeparator" w:id="0">
    <w:p w:rsidR="00C61300" w:rsidRDefault="00C6130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480D5B"/>
    <w:multiLevelType w:val="hybridMultilevel"/>
    <w:tmpl w:val="2D56BB7C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F36A4"/>
    <w:multiLevelType w:val="hybridMultilevel"/>
    <w:tmpl w:val="5BF088D2"/>
    <w:lvl w:ilvl="0" w:tplc="83F8281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12"/>
  </w:num>
  <w:num w:numId="4">
    <w:abstractNumId w:val="2"/>
  </w:num>
  <w:num w:numId="5">
    <w:abstractNumId w:val="6"/>
  </w:num>
  <w:num w:numId="6">
    <w:abstractNumId w:val="22"/>
  </w:num>
  <w:num w:numId="7">
    <w:abstractNumId w:val="10"/>
  </w:num>
  <w:num w:numId="8">
    <w:abstractNumId w:val="0"/>
  </w:num>
  <w:num w:numId="9">
    <w:abstractNumId w:val="15"/>
  </w:num>
  <w:num w:numId="10">
    <w:abstractNumId w:val="21"/>
  </w:num>
  <w:num w:numId="11">
    <w:abstractNumId w:val="13"/>
  </w:num>
  <w:num w:numId="12">
    <w:abstractNumId w:val="24"/>
  </w:num>
  <w:num w:numId="13">
    <w:abstractNumId w:val="7"/>
  </w:num>
  <w:num w:numId="14">
    <w:abstractNumId w:val="17"/>
  </w:num>
  <w:num w:numId="15">
    <w:abstractNumId w:val="27"/>
  </w:num>
  <w:num w:numId="16">
    <w:abstractNumId w:val="32"/>
  </w:num>
  <w:num w:numId="17">
    <w:abstractNumId w:val="18"/>
  </w:num>
  <w:num w:numId="18">
    <w:abstractNumId w:val="9"/>
  </w:num>
  <w:num w:numId="19">
    <w:abstractNumId w:val="3"/>
  </w:num>
  <w:num w:numId="20">
    <w:abstractNumId w:val="31"/>
  </w:num>
  <w:num w:numId="21">
    <w:abstractNumId w:val="26"/>
  </w:num>
  <w:num w:numId="22">
    <w:abstractNumId w:val="16"/>
  </w:num>
  <w:num w:numId="23">
    <w:abstractNumId w:val="29"/>
  </w:num>
  <w:num w:numId="24">
    <w:abstractNumId w:val="14"/>
  </w:num>
  <w:num w:numId="25">
    <w:abstractNumId w:val="4"/>
  </w:num>
  <w:num w:numId="26">
    <w:abstractNumId w:val="19"/>
  </w:num>
  <w:num w:numId="27">
    <w:abstractNumId w:val="11"/>
  </w:num>
  <w:num w:numId="28">
    <w:abstractNumId w:val="1"/>
  </w:num>
  <w:num w:numId="29">
    <w:abstractNumId w:val="20"/>
  </w:num>
  <w:num w:numId="30">
    <w:abstractNumId w:val="8"/>
  </w:num>
  <w:num w:numId="31">
    <w:abstractNumId w:val="23"/>
  </w:num>
  <w:num w:numId="32">
    <w:abstractNumId w:val="25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44533"/>
    <w:rsid w:val="000D1AB4"/>
    <w:rsid w:val="000D2D45"/>
    <w:rsid w:val="0011743C"/>
    <w:rsid w:val="00155D7A"/>
    <w:rsid w:val="00170555"/>
    <w:rsid w:val="00170DC3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357BA"/>
    <w:rsid w:val="0025115F"/>
    <w:rsid w:val="00252BD4"/>
    <w:rsid w:val="002532AE"/>
    <w:rsid w:val="00261D73"/>
    <w:rsid w:val="00315B36"/>
    <w:rsid w:val="00344A0D"/>
    <w:rsid w:val="00356739"/>
    <w:rsid w:val="00370DCD"/>
    <w:rsid w:val="003B62DB"/>
    <w:rsid w:val="003C11CC"/>
    <w:rsid w:val="003C17FC"/>
    <w:rsid w:val="003D4B1D"/>
    <w:rsid w:val="003E0D4C"/>
    <w:rsid w:val="003F40D7"/>
    <w:rsid w:val="00404506"/>
    <w:rsid w:val="004356CD"/>
    <w:rsid w:val="00444D03"/>
    <w:rsid w:val="00480C74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5F1162"/>
    <w:rsid w:val="0062137A"/>
    <w:rsid w:val="00677C7C"/>
    <w:rsid w:val="006A7214"/>
    <w:rsid w:val="006B4A00"/>
    <w:rsid w:val="006B7512"/>
    <w:rsid w:val="006C1F68"/>
    <w:rsid w:val="00747CC2"/>
    <w:rsid w:val="00780CB6"/>
    <w:rsid w:val="007C3CE0"/>
    <w:rsid w:val="007F3399"/>
    <w:rsid w:val="00801F32"/>
    <w:rsid w:val="00813D7A"/>
    <w:rsid w:val="00864629"/>
    <w:rsid w:val="008726D8"/>
    <w:rsid w:val="0087360D"/>
    <w:rsid w:val="008B7051"/>
    <w:rsid w:val="008E467D"/>
    <w:rsid w:val="00901E58"/>
    <w:rsid w:val="00904868"/>
    <w:rsid w:val="0092044A"/>
    <w:rsid w:val="00A273E9"/>
    <w:rsid w:val="00A428FB"/>
    <w:rsid w:val="00A9449B"/>
    <w:rsid w:val="00A95592"/>
    <w:rsid w:val="00AB0857"/>
    <w:rsid w:val="00AC693A"/>
    <w:rsid w:val="00AD2572"/>
    <w:rsid w:val="00AE2E14"/>
    <w:rsid w:val="00B00455"/>
    <w:rsid w:val="00B268DC"/>
    <w:rsid w:val="00B75A48"/>
    <w:rsid w:val="00B96F38"/>
    <w:rsid w:val="00BF17C7"/>
    <w:rsid w:val="00C058BB"/>
    <w:rsid w:val="00C34F1F"/>
    <w:rsid w:val="00C50E85"/>
    <w:rsid w:val="00C54B6F"/>
    <w:rsid w:val="00C61300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4D06"/>
    <w:rsid w:val="00DD66E9"/>
    <w:rsid w:val="00E03B95"/>
    <w:rsid w:val="00E41E31"/>
    <w:rsid w:val="00E473C9"/>
    <w:rsid w:val="00E8380A"/>
    <w:rsid w:val="00EA3C1E"/>
    <w:rsid w:val="00EB0868"/>
    <w:rsid w:val="00EB131D"/>
    <w:rsid w:val="00EB307B"/>
    <w:rsid w:val="00EC0038"/>
    <w:rsid w:val="00ED0964"/>
    <w:rsid w:val="00ED612B"/>
    <w:rsid w:val="00F06490"/>
    <w:rsid w:val="00F46535"/>
    <w:rsid w:val="00F52487"/>
    <w:rsid w:val="00FA5975"/>
    <w:rsid w:val="00FB3D5E"/>
    <w:rsid w:val="00FC01B3"/>
    <w:rsid w:val="00FC1897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2A7C1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A31BD-F8BD-47BF-B9BE-59A345684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Dipeeka Patel</cp:lastModifiedBy>
  <cp:revision>8</cp:revision>
  <cp:lastPrinted>2021-10-06T13:49:00Z</cp:lastPrinted>
  <dcterms:created xsi:type="dcterms:W3CDTF">2024-09-22T20:07:00Z</dcterms:created>
  <dcterms:modified xsi:type="dcterms:W3CDTF">2024-11-28T13:38:00Z</dcterms:modified>
</cp:coreProperties>
</file>