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:rsidR="00CE4975" w:rsidRPr="00CE4975" w:rsidRDefault="00D966C5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Chemistry</w:t>
            </w:r>
          </w:p>
          <w:p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:rsidR="00CE4975" w:rsidRDefault="00D966C5" w:rsidP="005B16EE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7CF08CB4" wp14:editId="3352BF31">
                  <wp:simplePos x="0" y="0"/>
                  <wp:positionH relativeFrom="column">
                    <wp:posOffset>89295</wp:posOffset>
                  </wp:positionH>
                  <wp:positionV relativeFrom="paragraph">
                    <wp:posOffset>-656693</wp:posOffset>
                  </wp:positionV>
                  <wp:extent cx="546735" cy="490220"/>
                  <wp:effectExtent l="38100" t="38100" r="43815" b="4318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49022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E6EA6A" wp14:editId="0FBBB1B0">
                <wp:simplePos x="0" y="0"/>
                <wp:positionH relativeFrom="column">
                  <wp:posOffset>356260</wp:posOffset>
                </wp:positionH>
                <wp:positionV relativeFrom="paragraph">
                  <wp:posOffset>-593766</wp:posOffset>
                </wp:positionV>
                <wp:extent cx="4794069" cy="914400"/>
                <wp:effectExtent l="19050" t="19050" r="2603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4946" w:rsidRPr="00F76C03" w:rsidRDefault="00644946" w:rsidP="00F76C03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6C03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Everyday materials (Year 1</w:t>
                            </w:r>
                            <w:r w:rsidRPr="00F76C03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644946" w:rsidRDefault="00644946" w:rsidP="00F76C03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644946" w:rsidRPr="00D966C5" w:rsidRDefault="00644946" w:rsidP="00F76C03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782C5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</w:t>
                            </w:r>
                            <w:r w:rsidR="00E363DB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nvestigate</w:t>
                            </w:r>
                            <w:r w:rsidRPr="00D966C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which materials </w:t>
                            </w:r>
                            <w:r w:rsidR="00E363DB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are</w:t>
                            </w:r>
                            <w:r w:rsidRPr="00D966C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best to make an umbrella from.</w:t>
                            </w:r>
                          </w:p>
                          <w:p w:rsidR="00644946" w:rsidRPr="002045BB" w:rsidRDefault="00644946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644946" w:rsidRPr="003F40D7" w:rsidRDefault="00644946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6EA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05pt;margin-top:-46.75pt;width:377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" strokecolor="#0070c0" strokeweight="3pt">
                <v:textbox>
                  <w:txbxContent>
                    <w:p w:rsidR="00644946" w:rsidRPr="00F76C03" w:rsidRDefault="00644946" w:rsidP="00F76C03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6C03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Everyday materials (Year 1</w:t>
                      </w:r>
                      <w:r w:rsidRPr="00F76C03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644946" w:rsidRDefault="00644946" w:rsidP="00F76C03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644946" w:rsidRPr="00D966C5" w:rsidRDefault="00644946" w:rsidP="00F76C03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782C56">
                        <w:rPr>
                          <w:color w:val="000000" w:themeColor="text1"/>
                          <w:sz w:val="20"/>
                          <w:szCs w:val="20"/>
                        </w:rPr>
                        <w:t>I</w:t>
                      </w:r>
                      <w:bookmarkStart w:id="1" w:name="_GoBack"/>
                      <w:bookmarkEnd w:id="1"/>
                      <w:r w:rsidR="00E363DB">
                        <w:rPr>
                          <w:color w:val="000000" w:themeColor="text1"/>
                          <w:sz w:val="20"/>
                          <w:szCs w:val="20"/>
                        </w:rPr>
                        <w:t>nvestigate</w:t>
                      </w:r>
                      <w:r w:rsidRPr="00D966C5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which materials </w:t>
                      </w:r>
                      <w:r w:rsidR="00E363DB">
                        <w:rPr>
                          <w:color w:val="000000" w:themeColor="text1"/>
                          <w:sz w:val="20"/>
                          <w:szCs w:val="20"/>
                        </w:rPr>
                        <w:t>are</w:t>
                      </w:r>
                      <w:r w:rsidRPr="00D966C5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the best to make an umbrella from.</w:t>
                      </w:r>
                    </w:p>
                    <w:p w:rsidR="00644946" w:rsidRPr="002045BB" w:rsidRDefault="00644946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644946" w:rsidRPr="003F40D7" w:rsidRDefault="00644946" w:rsidP="004B58BF"/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E9C63DD" wp14:editId="40AFCE3B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:rsidTr="007D3EEA">
        <w:trPr>
          <w:trHeight w:val="177"/>
        </w:trPr>
        <w:tc>
          <w:tcPr>
            <w:tcW w:w="11052" w:type="dxa"/>
          </w:tcPr>
          <w:p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1806DD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1806DD" w:rsidRPr="00D966C5" w:rsidRDefault="00D966C5" w:rsidP="00D966C5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D966C5">
              <w:rPr>
                <w:rFonts w:cstheme="minorHAnsi"/>
                <w:sz w:val="20"/>
                <w:szCs w:val="20"/>
              </w:rPr>
              <w:t xml:space="preserve">Use all their senses in hands-on exploration of natural materials. (EYFS) </w:t>
            </w:r>
          </w:p>
        </w:tc>
      </w:tr>
      <w:tr w:rsidR="001806DD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1806DD" w:rsidRPr="00D966C5" w:rsidRDefault="00D966C5" w:rsidP="00D966C5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D966C5">
              <w:rPr>
                <w:rFonts w:cstheme="minorHAnsi"/>
                <w:sz w:val="20"/>
                <w:szCs w:val="20"/>
              </w:rPr>
              <w:t xml:space="preserve">Explore collections of materials with similar and/or different properties. (EYFS) </w:t>
            </w:r>
          </w:p>
        </w:tc>
      </w:tr>
      <w:tr w:rsidR="001806DD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1806DD" w:rsidRPr="00D966C5" w:rsidRDefault="00D966C5" w:rsidP="00D966C5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D966C5">
              <w:rPr>
                <w:rFonts w:cstheme="minorHAnsi"/>
                <w:sz w:val="20"/>
                <w:szCs w:val="20"/>
              </w:rPr>
              <w:t>Talk about the differences between materials and changes they notice.  (EYFS)</w:t>
            </w:r>
          </w:p>
        </w:tc>
      </w:tr>
    </w:tbl>
    <w:p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365"/>
        <w:gridCol w:w="425"/>
        <w:gridCol w:w="3126"/>
      </w:tblGrid>
      <w:tr w:rsidR="007D3EEA" w:rsidTr="002E66B5">
        <w:trPr>
          <w:trHeight w:val="3028"/>
        </w:trPr>
        <w:tc>
          <w:tcPr>
            <w:tcW w:w="7365" w:type="dxa"/>
          </w:tcPr>
          <w:p w:rsidR="00EF7000" w:rsidRDefault="002E66B5" w:rsidP="003F6EDA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3213495</wp:posOffset>
                  </wp:positionH>
                  <wp:positionV relativeFrom="paragraph">
                    <wp:posOffset>134860</wp:posOffset>
                  </wp:positionV>
                  <wp:extent cx="1297305" cy="129730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305" cy="129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3EEA" w:rsidRPr="004B58BF">
              <w:rPr>
                <w:b/>
                <w:color w:val="auto"/>
                <w:sz w:val="20"/>
                <w:szCs w:val="18"/>
              </w:rPr>
              <w:t>Ideas and inspiration:</w:t>
            </w:r>
          </w:p>
          <w:p w:rsidR="0062031B" w:rsidRPr="002E66B5" w:rsidRDefault="00644946" w:rsidP="00644946">
            <w:pPr>
              <w:pStyle w:val="Default"/>
              <w:rPr>
                <w:color w:val="auto"/>
                <w:sz w:val="20"/>
                <w:szCs w:val="18"/>
              </w:rPr>
            </w:pPr>
            <w:r w:rsidRPr="002E66B5">
              <w:rPr>
                <w:color w:val="auto"/>
                <w:sz w:val="20"/>
                <w:szCs w:val="18"/>
              </w:rPr>
              <w:t>Chester G</w:t>
            </w:r>
            <w:r w:rsidR="00E363DB">
              <w:rPr>
                <w:color w:val="auto"/>
                <w:sz w:val="20"/>
                <w:szCs w:val="18"/>
              </w:rPr>
              <w:t>reenwood (Inventor of earmuffs).</w:t>
            </w:r>
          </w:p>
          <w:p w:rsidR="00644946" w:rsidRPr="002E66B5" w:rsidRDefault="002E66B5" w:rsidP="00644946">
            <w:pPr>
              <w:pStyle w:val="Default"/>
              <w:rPr>
                <w:sz w:val="22"/>
                <w:szCs w:val="2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1252898</wp:posOffset>
                  </wp:positionH>
                  <wp:positionV relativeFrom="paragraph">
                    <wp:posOffset>154854</wp:posOffset>
                  </wp:positionV>
                  <wp:extent cx="645160" cy="750570"/>
                  <wp:effectExtent l="57150" t="57150" r="59690" b="4953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65575">
                            <a:off x="0" y="0"/>
                            <a:ext cx="645160" cy="750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2175201</wp:posOffset>
                  </wp:positionH>
                  <wp:positionV relativeFrom="paragraph">
                    <wp:posOffset>441857</wp:posOffset>
                  </wp:positionV>
                  <wp:extent cx="988060" cy="706120"/>
                  <wp:effectExtent l="0" t="0" r="254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70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0</wp:posOffset>
                  </wp:positionV>
                  <wp:extent cx="1099185" cy="1234440"/>
                  <wp:effectExtent l="0" t="0" r="5715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185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E66B5" w:rsidRDefault="002E66B5" w:rsidP="002E66B5">
            <w:pPr>
              <w:pStyle w:val="Default"/>
              <w:jc w:val="right"/>
              <w:rPr>
                <w:color w:val="auto"/>
                <w:sz w:val="20"/>
                <w:szCs w:val="18"/>
              </w:rPr>
            </w:pPr>
          </w:p>
          <w:p w:rsidR="002E66B5" w:rsidRDefault="002E66B5" w:rsidP="002E66B5">
            <w:pPr>
              <w:pStyle w:val="Default"/>
              <w:jc w:val="right"/>
              <w:rPr>
                <w:color w:val="auto"/>
                <w:sz w:val="20"/>
                <w:szCs w:val="18"/>
              </w:rPr>
            </w:pPr>
          </w:p>
          <w:p w:rsidR="002E66B5" w:rsidRDefault="002E66B5" w:rsidP="002E66B5">
            <w:pPr>
              <w:pStyle w:val="Default"/>
              <w:jc w:val="right"/>
              <w:rPr>
                <w:color w:val="auto"/>
                <w:sz w:val="20"/>
                <w:szCs w:val="18"/>
              </w:rPr>
            </w:pPr>
          </w:p>
          <w:p w:rsidR="002E66B5" w:rsidRDefault="002E66B5" w:rsidP="002E66B5">
            <w:pPr>
              <w:pStyle w:val="Default"/>
              <w:jc w:val="right"/>
              <w:rPr>
                <w:color w:val="auto"/>
                <w:sz w:val="20"/>
                <w:szCs w:val="18"/>
              </w:rPr>
            </w:pPr>
            <w:r>
              <w:rPr>
                <w:color w:val="auto"/>
                <w:sz w:val="20"/>
                <w:szCs w:val="18"/>
              </w:rPr>
              <w:t xml:space="preserve">Becky Schroeder </w:t>
            </w:r>
          </w:p>
          <w:p w:rsidR="00644946" w:rsidRPr="002E66B5" w:rsidRDefault="00644946" w:rsidP="002E66B5">
            <w:pPr>
              <w:pStyle w:val="Default"/>
              <w:jc w:val="right"/>
              <w:rPr>
                <w:color w:val="auto"/>
                <w:sz w:val="20"/>
                <w:szCs w:val="18"/>
              </w:rPr>
            </w:pPr>
            <w:r w:rsidRPr="002E66B5">
              <w:rPr>
                <w:color w:val="auto"/>
                <w:sz w:val="20"/>
                <w:szCs w:val="18"/>
              </w:rPr>
              <w:t xml:space="preserve">(Inventor of </w:t>
            </w:r>
            <w:proofErr w:type="spellStart"/>
            <w:r w:rsidRPr="002E66B5">
              <w:rPr>
                <w:color w:val="auto"/>
                <w:sz w:val="20"/>
                <w:szCs w:val="18"/>
              </w:rPr>
              <w:t>Glo</w:t>
            </w:r>
            <w:proofErr w:type="spellEnd"/>
            <w:r w:rsidRPr="002E66B5">
              <w:rPr>
                <w:color w:val="auto"/>
                <w:sz w:val="20"/>
                <w:szCs w:val="18"/>
              </w:rPr>
              <w:t>-sheets which she patented as a 12-year-old)</w:t>
            </w:r>
            <w:r w:rsidR="00E363DB">
              <w:rPr>
                <w:color w:val="auto"/>
                <w:sz w:val="20"/>
                <w:szCs w:val="18"/>
              </w:rPr>
              <w:t>.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D3EEA" w:rsidRDefault="007D3EEA" w:rsidP="003F6EDA"/>
        </w:tc>
        <w:tc>
          <w:tcPr>
            <w:tcW w:w="3126" w:type="dxa"/>
          </w:tcPr>
          <w:p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:rsidR="00D966C5" w:rsidRDefault="00D966C5" w:rsidP="00D966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Object, material, wood, plastic, glass, metal, water, rock, brick, paper, fabric, elastic, foil, card/cardboard, rubber, wool, clay, hard, soft, stretchy, stiff, bendy, floppy, waterproof, absorbent, breaks/tears, rough, smooth, shiny, dull, see-through, not see-through </w:t>
            </w:r>
          </w:p>
          <w:p w:rsidR="007D3EEA" w:rsidRPr="0062031B" w:rsidRDefault="007D3EEA" w:rsidP="00C12C0F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C44DA8" w:rsidTr="00A2542F">
        <w:trPr>
          <w:trHeight w:val="445"/>
        </w:trPr>
        <w:tc>
          <w:tcPr>
            <w:tcW w:w="11064" w:type="dxa"/>
            <w:gridSpan w:val="6"/>
          </w:tcPr>
          <w:p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BB2F4F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76C03" w:rsidTr="001806DD">
        <w:trPr>
          <w:trHeight w:val="445"/>
        </w:trPr>
        <w:tc>
          <w:tcPr>
            <w:tcW w:w="1836" w:type="dxa"/>
            <w:vMerge w:val="restart"/>
            <w:vAlign w:val="center"/>
          </w:tcPr>
          <w:p w:rsidR="00F76C03" w:rsidRDefault="002E66B5" w:rsidP="00F76C0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C60A80" wp14:editId="638DBBCC">
                  <wp:extent cx="829340" cy="745808"/>
                  <wp:effectExtent l="38100" t="38100" r="46990" b="35560"/>
                  <wp:docPr id="12" name="Picture 12" descr="Solid Liquid Gas Icon - States Of Matter Background, HD Png Download - 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id Liquid Gas Icon - States Of Matter Background, HD Png Download - 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076" cy="74916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:rsidR="00F76C03" w:rsidRPr="002045BB" w:rsidRDefault="00D966C5" w:rsidP="00F76C03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t>Distinguish between an object and the material from which it is made.</w:t>
            </w:r>
          </w:p>
        </w:tc>
        <w:tc>
          <w:tcPr>
            <w:tcW w:w="911" w:type="dxa"/>
          </w:tcPr>
          <w:p w:rsidR="00F76C03" w:rsidRDefault="00F76C03" w:rsidP="00F76C03"/>
        </w:tc>
        <w:tc>
          <w:tcPr>
            <w:tcW w:w="886" w:type="dxa"/>
          </w:tcPr>
          <w:p w:rsidR="00F76C03" w:rsidRDefault="00F76C03" w:rsidP="00F76C03"/>
        </w:tc>
        <w:tc>
          <w:tcPr>
            <w:tcW w:w="992" w:type="dxa"/>
          </w:tcPr>
          <w:p w:rsidR="00F76C03" w:rsidRDefault="00F76C03" w:rsidP="00F76C03"/>
        </w:tc>
        <w:tc>
          <w:tcPr>
            <w:tcW w:w="755" w:type="dxa"/>
          </w:tcPr>
          <w:p w:rsidR="00F76C03" w:rsidRDefault="00F76C03" w:rsidP="00F76C03"/>
        </w:tc>
      </w:tr>
      <w:tr w:rsidR="00F76C03" w:rsidTr="00A2542F">
        <w:trPr>
          <w:trHeight w:val="445"/>
        </w:trPr>
        <w:tc>
          <w:tcPr>
            <w:tcW w:w="1836" w:type="dxa"/>
            <w:vMerge/>
          </w:tcPr>
          <w:p w:rsidR="00F76C03" w:rsidRDefault="00F76C03" w:rsidP="00F76C03"/>
        </w:tc>
        <w:tc>
          <w:tcPr>
            <w:tcW w:w="5684" w:type="dxa"/>
          </w:tcPr>
          <w:p w:rsidR="00F76C03" w:rsidRPr="002045BB" w:rsidRDefault="00D966C5" w:rsidP="00F76C03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t>Identify and name a variety of everyday materials, including wood, plastic, glass, metal, water, and rock.</w:t>
            </w:r>
          </w:p>
        </w:tc>
        <w:tc>
          <w:tcPr>
            <w:tcW w:w="911" w:type="dxa"/>
          </w:tcPr>
          <w:p w:rsidR="00F76C03" w:rsidRDefault="00F76C03" w:rsidP="00F76C03"/>
        </w:tc>
        <w:tc>
          <w:tcPr>
            <w:tcW w:w="886" w:type="dxa"/>
          </w:tcPr>
          <w:p w:rsidR="00F76C03" w:rsidRDefault="00F76C03" w:rsidP="00F76C03"/>
        </w:tc>
        <w:tc>
          <w:tcPr>
            <w:tcW w:w="992" w:type="dxa"/>
          </w:tcPr>
          <w:p w:rsidR="00F76C03" w:rsidRDefault="00F76C03" w:rsidP="00F76C03"/>
        </w:tc>
        <w:tc>
          <w:tcPr>
            <w:tcW w:w="755" w:type="dxa"/>
          </w:tcPr>
          <w:p w:rsidR="00F76C03" w:rsidRDefault="00F76C03" w:rsidP="00F76C03"/>
        </w:tc>
      </w:tr>
      <w:tr w:rsidR="00F76C03" w:rsidTr="00A2542F">
        <w:trPr>
          <w:trHeight w:val="480"/>
        </w:trPr>
        <w:tc>
          <w:tcPr>
            <w:tcW w:w="1836" w:type="dxa"/>
            <w:vMerge/>
          </w:tcPr>
          <w:p w:rsidR="00F76C03" w:rsidRDefault="00F76C03" w:rsidP="00F76C03"/>
        </w:tc>
        <w:tc>
          <w:tcPr>
            <w:tcW w:w="5684" w:type="dxa"/>
          </w:tcPr>
          <w:p w:rsidR="00F76C03" w:rsidRPr="002045BB" w:rsidRDefault="00D966C5" w:rsidP="00F76C03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t>Describe the simple physical properties of a variety of everyday materials.</w:t>
            </w:r>
          </w:p>
        </w:tc>
        <w:tc>
          <w:tcPr>
            <w:tcW w:w="911" w:type="dxa"/>
          </w:tcPr>
          <w:p w:rsidR="00F76C03" w:rsidRDefault="00F76C03" w:rsidP="00F76C03"/>
        </w:tc>
        <w:tc>
          <w:tcPr>
            <w:tcW w:w="886" w:type="dxa"/>
          </w:tcPr>
          <w:p w:rsidR="00F76C03" w:rsidRDefault="00F76C03" w:rsidP="00F76C03"/>
        </w:tc>
        <w:tc>
          <w:tcPr>
            <w:tcW w:w="992" w:type="dxa"/>
          </w:tcPr>
          <w:p w:rsidR="00F76C03" w:rsidRDefault="00F76C03" w:rsidP="00F76C03"/>
        </w:tc>
        <w:tc>
          <w:tcPr>
            <w:tcW w:w="755" w:type="dxa"/>
          </w:tcPr>
          <w:p w:rsidR="00F76C03" w:rsidRDefault="00F76C03" w:rsidP="00F76C03"/>
        </w:tc>
      </w:tr>
      <w:tr w:rsidR="00F76C03" w:rsidTr="00A2542F">
        <w:trPr>
          <w:trHeight w:val="480"/>
        </w:trPr>
        <w:tc>
          <w:tcPr>
            <w:tcW w:w="1836" w:type="dxa"/>
            <w:vMerge/>
          </w:tcPr>
          <w:p w:rsidR="00F76C03" w:rsidRDefault="00F76C03" w:rsidP="00F76C03"/>
        </w:tc>
        <w:tc>
          <w:tcPr>
            <w:tcW w:w="5684" w:type="dxa"/>
          </w:tcPr>
          <w:p w:rsidR="00F76C03" w:rsidRPr="00D966C5" w:rsidRDefault="00D966C5" w:rsidP="00D966C5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b/>
                <w:sz w:val="20"/>
                <w:szCs w:val="20"/>
              </w:rPr>
            </w:pPr>
            <w:r w:rsidRPr="00D966C5">
              <w:t>Compare and group together a variety of everyday materials on the basis of their simple physical properties.</w:t>
            </w:r>
          </w:p>
        </w:tc>
        <w:tc>
          <w:tcPr>
            <w:tcW w:w="911" w:type="dxa"/>
          </w:tcPr>
          <w:p w:rsidR="00F76C03" w:rsidRDefault="00F76C03" w:rsidP="00F76C03"/>
        </w:tc>
        <w:tc>
          <w:tcPr>
            <w:tcW w:w="886" w:type="dxa"/>
          </w:tcPr>
          <w:p w:rsidR="00F76C03" w:rsidRDefault="00F76C03" w:rsidP="00F76C03"/>
        </w:tc>
        <w:tc>
          <w:tcPr>
            <w:tcW w:w="992" w:type="dxa"/>
          </w:tcPr>
          <w:p w:rsidR="00F76C03" w:rsidRDefault="00F76C03" w:rsidP="00F76C03"/>
        </w:tc>
        <w:tc>
          <w:tcPr>
            <w:tcW w:w="755" w:type="dxa"/>
          </w:tcPr>
          <w:p w:rsidR="00F76C03" w:rsidRDefault="00F76C03" w:rsidP="00F76C03"/>
        </w:tc>
      </w:tr>
      <w:tr w:rsidR="00C44DA8" w:rsidRPr="00170DC3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D966C5" w:rsidRDefault="00D966C5" w:rsidP="00D966C5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  <w:p w:rsidR="00C44DA8" w:rsidRPr="00B00455" w:rsidRDefault="00C44DA8" w:rsidP="00A2542F">
            <w:pPr>
              <w:ind w:left="521" w:hanging="42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BB2F4F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76C03" w:rsidTr="00A67FC2">
        <w:trPr>
          <w:trHeight w:val="445"/>
        </w:trPr>
        <w:tc>
          <w:tcPr>
            <w:tcW w:w="1836" w:type="dxa"/>
            <w:vAlign w:val="center"/>
          </w:tcPr>
          <w:p w:rsidR="00F76C03" w:rsidRDefault="00D966C5" w:rsidP="00F76C0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F269153" wp14:editId="55A1CAA2">
                  <wp:extent cx="340056" cy="344152"/>
                  <wp:effectExtent l="38100" t="38100" r="41275" b="3746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56" cy="34415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DC064F1" wp14:editId="28ED398F">
                  <wp:extent cx="344014" cy="336105"/>
                  <wp:effectExtent l="38100" t="38100" r="37465" b="4508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23" cy="344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:rsidR="00F76C03" w:rsidRPr="004E5D86" w:rsidRDefault="00D966C5" w:rsidP="00F76C03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Perform simple tests.</w:t>
            </w:r>
          </w:p>
        </w:tc>
        <w:tc>
          <w:tcPr>
            <w:tcW w:w="911" w:type="dxa"/>
          </w:tcPr>
          <w:p w:rsidR="00F76C03" w:rsidRDefault="00F76C03" w:rsidP="00F76C03"/>
        </w:tc>
        <w:tc>
          <w:tcPr>
            <w:tcW w:w="886" w:type="dxa"/>
          </w:tcPr>
          <w:p w:rsidR="00F76C03" w:rsidRDefault="00F76C03" w:rsidP="00F76C03">
            <w:pPr>
              <w:pStyle w:val="ListParagraph"/>
              <w:ind w:left="360"/>
            </w:pPr>
          </w:p>
        </w:tc>
        <w:tc>
          <w:tcPr>
            <w:tcW w:w="992" w:type="dxa"/>
          </w:tcPr>
          <w:p w:rsidR="00F76C03" w:rsidRDefault="00F76C03" w:rsidP="00F76C03"/>
        </w:tc>
        <w:tc>
          <w:tcPr>
            <w:tcW w:w="755" w:type="dxa"/>
          </w:tcPr>
          <w:p w:rsidR="00F76C03" w:rsidRDefault="00F76C03" w:rsidP="00F76C03"/>
        </w:tc>
      </w:tr>
      <w:tr w:rsidR="00F76C03" w:rsidRPr="00170DC3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F76C03" w:rsidRDefault="00D966C5" w:rsidP="00D966C5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Record: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F76C03" w:rsidRPr="00170DC3" w:rsidRDefault="00F76C03" w:rsidP="00F76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F76C03" w:rsidRPr="00170DC3" w:rsidRDefault="00F76C03" w:rsidP="00F76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F76C03" w:rsidRPr="00170DC3" w:rsidRDefault="00BB2F4F" w:rsidP="00F76C0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F76C03" w:rsidRPr="00170DC3" w:rsidRDefault="00F76C03" w:rsidP="00F76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6C5" w:rsidRPr="00170DC3" w:rsidTr="00D966C5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:rsidR="00D966C5" w:rsidRDefault="00D966C5" w:rsidP="00D966C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20F48E3" wp14:editId="0F6BEF28">
                  <wp:extent cx="322875" cy="338435"/>
                  <wp:effectExtent l="38100" t="38100" r="39370" b="431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373" cy="35153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B94A228" wp14:editId="401DCB8C">
                  <wp:extent cx="339438" cy="343432"/>
                  <wp:effectExtent l="38100" t="38100" r="41910" b="3810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619" cy="3668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966C5" w:rsidRDefault="00D966C5" w:rsidP="00D966C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auto"/>
          </w:tcPr>
          <w:p w:rsidR="00D966C5" w:rsidRPr="002045BB" w:rsidRDefault="00D966C5" w:rsidP="00D966C5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045BB">
              <w:rPr>
                <w:rFonts w:cstheme="minorHAnsi"/>
                <w:sz w:val="20"/>
                <w:szCs w:val="20"/>
              </w:rPr>
              <w:t>Gather and record data to help in answering questions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6C5" w:rsidRPr="00170DC3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D966C5" w:rsidRDefault="00644946" w:rsidP="00E363DB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E363DB">
              <w:rPr>
                <w:rFonts w:cstheme="minorHAnsi"/>
                <w:sz w:val="20"/>
                <w:szCs w:val="20"/>
              </w:rPr>
              <w:t>Review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6C5" w:rsidRPr="00170DC3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:rsidR="00D966C5" w:rsidRDefault="00644946" w:rsidP="00D966C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07921B" wp14:editId="3B7CDAAB">
                  <wp:extent cx="380011" cy="380011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966C5" w:rsidRDefault="00D966C5" w:rsidP="00D966C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auto"/>
          </w:tcPr>
          <w:p w:rsidR="00D966C5" w:rsidRPr="002045BB" w:rsidRDefault="00D966C5" w:rsidP="00D966C5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observations and ideas to suggest answers to questions.</w:t>
            </w:r>
          </w:p>
        </w:tc>
        <w:tc>
          <w:tcPr>
            <w:tcW w:w="911" w:type="dxa"/>
            <w:shd w:val="clear" w:color="auto" w:fill="auto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6C5" w:rsidRPr="00170DC3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D966C5" w:rsidRDefault="00D966C5" w:rsidP="00D966C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(Enquiries): </w:t>
            </w:r>
            <w:r w:rsidR="00644946">
              <w:rPr>
                <w:rFonts w:cstheme="minorHAnsi"/>
                <w:sz w:val="20"/>
                <w:szCs w:val="20"/>
              </w:rPr>
              <w:t>Identifying, grouping and classifying</w:t>
            </w:r>
            <w:r w:rsidR="00E363D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  <w:bookmarkStart w:id="0" w:name="_GoBack"/>
            <w:bookmarkEnd w:id="0"/>
          </w:p>
        </w:tc>
      </w:tr>
      <w:tr w:rsidR="00644946" w:rsidRPr="00170DC3" w:rsidTr="00644946">
        <w:trPr>
          <w:trHeight w:val="445"/>
        </w:trPr>
        <w:tc>
          <w:tcPr>
            <w:tcW w:w="1836" w:type="dxa"/>
            <w:vMerge w:val="restart"/>
            <w:shd w:val="clear" w:color="auto" w:fill="auto"/>
          </w:tcPr>
          <w:p w:rsidR="00644946" w:rsidRDefault="002E66B5" w:rsidP="00D966C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38100</wp:posOffset>
                  </wp:positionV>
                  <wp:extent cx="463550" cy="467995"/>
                  <wp:effectExtent l="38100" t="38100" r="31750" b="46355"/>
                  <wp:wrapSquare wrapText="bothSides"/>
                  <wp:docPr id="26" name="Picture 26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1" t="13460" r="16508" b="12774"/>
                          <a:stretch/>
                        </pic:blipFill>
                        <pic:spPr bwMode="auto">
                          <a:xfrm>
                            <a:off x="0" y="0"/>
                            <a:ext cx="463550" cy="46799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84" w:type="dxa"/>
            <w:shd w:val="clear" w:color="auto" w:fill="auto"/>
          </w:tcPr>
          <w:p w:rsidR="00644946" w:rsidRPr="002E66B5" w:rsidRDefault="00644946" w:rsidP="002E66B5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644946">
              <w:rPr>
                <w:rFonts w:cstheme="minorHAnsi"/>
                <w:sz w:val="20"/>
                <w:szCs w:val="20"/>
              </w:rPr>
              <w:t>Classify objects made from the same material (e.g. lots of things made from plastic).</w:t>
            </w:r>
          </w:p>
        </w:tc>
        <w:tc>
          <w:tcPr>
            <w:tcW w:w="911" w:type="dxa"/>
            <w:shd w:val="clear" w:color="auto" w:fill="auto"/>
          </w:tcPr>
          <w:p w:rsidR="00644946" w:rsidRPr="00170DC3" w:rsidRDefault="00644946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644946" w:rsidRPr="00170DC3" w:rsidRDefault="00644946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44946" w:rsidRPr="00170DC3" w:rsidRDefault="00644946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644946" w:rsidRPr="00170DC3" w:rsidRDefault="00644946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44946" w:rsidRPr="00170DC3" w:rsidTr="00644946">
        <w:trPr>
          <w:trHeight w:val="445"/>
        </w:trPr>
        <w:tc>
          <w:tcPr>
            <w:tcW w:w="1836" w:type="dxa"/>
            <w:vMerge/>
            <w:shd w:val="clear" w:color="auto" w:fill="auto"/>
          </w:tcPr>
          <w:p w:rsidR="00644946" w:rsidRDefault="00644946" w:rsidP="00E363DB">
            <w:pPr>
              <w:pStyle w:val="ListParagraph"/>
              <w:ind w:left="360"/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  <w:shd w:val="clear" w:color="auto" w:fill="auto"/>
          </w:tcPr>
          <w:p w:rsidR="00644946" w:rsidRPr="00E363DB" w:rsidRDefault="00644946" w:rsidP="00E363DB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644946">
              <w:rPr>
                <w:rFonts w:cstheme="minorHAnsi"/>
                <w:sz w:val="20"/>
                <w:szCs w:val="20"/>
              </w:rPr>
              <w:t>Classify one object made from different materials (e.g. cups made of different materials).</w:t>
            </w:r>
          </w:p>
        </w:tc>
        <w:tc>
          <w:tcPr>
            <w:tcW w:w="911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44946" w:rsidRPr="00170DC3" w:rsidTr="00644946">
        <w:trPr>
          <w:trHeight w:val="445"/>
        </w:trPr>
        <w:tc>
          <w:tcPr>
            <w:tcW w:w="1836" w:type="dxa"/>
            <w:vMerge/>
            <w:shd w:val="clear" w:color="auto" w:fill="auto"/>
          </w:tcPr>
          <w:p w:rsidR="00644946" w:rsidRDefault="00644946" w:rsidP="00E363DB">
            <w:pPr>
              <w:pStyle w:val="ListParagraph"/>
              <w:ind w:left="360"/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  <w:shd w:val="clear" w:color="auto" w:fill="auto"/>
          </w:tcPr>
          <w:p w:rsidR="00644946" w:rsidRPr="00644946" w:rsidRDefault="00644946" w:rsidP="00E363DB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644946">
              <w:rPr>
                <w:rFonts w:cstheme="minorHAnsi"/>
                <w:sz w:val="20"/>
                <w:szCs w:val="20"/>
              </w:rPr>
              <w:t>Classify different fabrics based on texture.</w:t>
            </w:r>
          </w:p>
        </w:tc>
        <w:tc>
          <w:tcPr>
            <w:tcW w:w="911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44946" w:rsidRPr="00170DC3" w:rsidTr="00644946">
        <w:trPr>
          <w:trHeight w:val="445"/>
        </w:trPr>
        <w:tc>
          <w:tcPr>
            <w:tcW w:w="1836" w:type="dxa"/>
            <w:vMerge/>
            <w:shd w:val="clear" w:color="auto" w:fill="auto"/>
          </w:tcPr>
          <w:p w:rsidR="00644946" w:rsidRDefault="00644946" w:rsidP="00E363DB">
            <w:pPr>
              <w:pStyle w:val="ListParagraph"/>
              <w:ind w:left="360"/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  <w:shd w:val="clear" w:color="auto" w:fill="auto"/>
          </w:tcPr>
          <w:p w:rsidR="00644946" w:rsidRPr="00644946" w:rsidRDefault="00644946" w:rsidP="00E363DB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644946">
              <w:rPr>
                <w:rFonts w:cstheme="minorHAnsi"/>
                <w:sz w:val="20"/>
                <w:szCs w:val="20"/>
              </w:rPr>
              <w:t>Classify paper/plastics/fabrics.</w:t>
            </w:r>
          </w:p>
        </w:tc>
        <w:tc>
          <w:tcPr>
            <w:tcW w:w="911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644946" w:rsidRPr="00170DC3" w:rsidRDefault="00644946" w:rsidP="00E363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6C5" w:rsidRPr="00170DC3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D966C5" w:rsidRDefault="00D966C5" w:rsidP="00D966C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Comparative/ fair testing: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6C5" w:rsidRPr="00170DC3" w:rsidTr="00A2542F">
        <w:trPr>
          <w:trHeight w:val="445"/>
        </w:trPr>
        <w:tc>
          <w:tcPr>
            <w:tcW w:w="1836" w:type="dxa"/>
            <w:shd w:val="clear" w:color="auto" w:fill="FFFFFF" w:themeFill="background1"/>
          </w:tcPr>
          <w:p w:rsidR="00D966C5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57538A" wp14:editId="612CC898">
                  <wp:extent cx="439387" cy="439669"/>
                  <wp:effectExtent l="38100" t="38100" r="37465" b="36830"/>
                  <wp:docPr id="45" name="Picture 45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60" r="83461" b="12774"/>
                          <a:stretch/>
                        </pic:blipFill>
                        <pic:spPr bwMode="auto">
                          <a:xfrm>
                            <a:off x="0" y="0"/>
                            <a:ext cx="464608" cy="46490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:rsidR="00D966C5" w:rsidRDefault="00644946" w:rsidP="00D966C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B5447">
              <w:t>Test objects made of different materials to see how effective they are e.g. umbrellas/hats/coats for waterproofness, cloths/nappies for absorbency, socks for elasticity, bounciness of balls, sunglasses for protection from the sun, picnic plates for stiffness, door mats for wiping your feet, different papers for writing on/painting etc.</w:t>
            </w:r>
          </w:p>
        </w:tc>
        <w:tc>
          <w:tcPr>
            <w:tcW w:w="911" w:type="dxa"/>
            <w:shd w:val="clear" w:color="auto" w:fill="FFFFFF" w:themeFill="background1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FFFFFF" w:themeFill="background1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6C5" w:rsidTr="00A2542F">
        <w:trPr>
          <w:trHeight w:val="480"/>
        </w:trPr>
        <w:tc>
          <w:tcPr>
            <w:tcW w:w="11064" w:type="dxa"/>
            <w:gridSpan w:val="6"/>
          </w:tcPr>
          <w:p w:rsidR="00D966C5" w:rsidRDefault="00D966C5" w:rsidP="00D966C5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:rsidR="00D966C5" w:rsidRDefault="00D966C5" w:rsidP="00D966C5">
            <w:r>
              <w:t>___________________________________________________________________________________________________</w:t>
            </w:r>
          </w:p>
          <w:p w:rsidR="00D966C5" w:rsidRDefault="00D966C5" w:rsidP="00D966C5"/>
        </w:tc>
      </w:tr>
    </w:tbl>
    <w:p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7.75pt;height:87.75pt" o:bullet="t">
        <v:imagedata r:id="rId1" o:title="rsz_langshott_v6_roundal_smallest"/>
      </v:shape>
    </w:pict>
  </w:numPicBullet>
  <w:abstractNum w:abstractNumId="0" w15:restartNumberingAfterBreak="0">
    <w:nsid w:val="A20D7C4E"/>
    <w:multiLevelType w:val="hybridMultilevel"/>
    <w:tmpl w:val="2721CD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93BADD6"/>
    <w:multiLevelType w:val="hybridMultilevel"/>
    <w:tmpl w:val="63D164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2CBD6D7"/>
    <w:multiLevelType w:val="hybridMultilevel"/>
    <w:tmpl w:val="FDC72EE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8C1307"/>
    <w:multiLevelType w:val="hybridMultilevel"/>
    <w:tmpl w:val="5A76F2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611688"/>
    <w:multiLevelType w:val="hybridMultilevel"/>
    <w:tmpl w:val="3237F1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98D635F"/>
    <w:multiLevelType w:val="hybridMultilevel"/>
    <w:tmpl w:val="E8A219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16"/>
  </w:num>
  <w:num w:numId="5">
    <w:abstractNumId w:val="9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15"/>
  </w:num>
  <w:num w:numId="11">
    <w:abstractNumId w:val="1"/>
  </w:num>
  <w:num w:numId="12">
    <w:abstractNumId w:val="11"/>
  </w:num>
  <w:num w:numId="13">
    <w:abstractNumId w:val="5"/>
  </w:num>
  <w:num w:numId="14">
    <w:abstractNumId w:val="13"/>
  </w:num>
  <w:num w:numId="15">
    <w:abstractNumId w:val="0"/>
  </w:num>
  <w:num w:numId="16">
    <w:abstractNumId w:val="18"/>
  </w:num>
  <w:num w:numId="17">
    <w:abstractNumId w:val="8"/>
  </w:num>
  <w:num w:numId="18">
    <w:abstractNumId w:val="1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8BF"/>
    <w:rsid w:val="00001996"/>
    <w:rsid w:val="001806DD"/>
    <w:rsid w:val="001819AA"/>
    <w:rsid w:val="002E66B5"/>
    <w:rsid w:val="00350172"/>
    <w:rsid w:val="003F6EDA"/>
    <w:rsid w:val="0042427A"/>
    <w:rsid w:val="004B58BF"/>
    <w:rsid w:val="004C10EC"/>
    <w:rsid w:val="005B16EE"/>
    <w:rsid w:val="005E4BFF"/>
    <w:rsid w:val="0062031B"/>
    <w:rsid w:val="00644946"/>
    <w:rsid w:val="00695408"/>
    <w:rsid w:val="00782C56"/>
    <w:rsid w:val="007D3EEA"/>
    <w:rsid w:val="0089723D"/>
    <w:rsid w:val="009807EB"/>
    <w:rsid w:val="00A2542F"/>
    <w:rsid w:val="00A67FC2"/>
    <w:rsid w:val="00AD0F22"/>
    <w:rsid w:val="00BB2F4F"/>
    <w:rsid w:val="00C12C0F"/>
    <w:rsid w:val="00C44DA8"/>
    <w:rsid w:val="00CE4975"/>
    <w:rsid w:val="00D13386"/>
    <w:rsid w:val="00D966C5"/>
    <w:rsid w:val="00E363DB"/>
    <w:rsid w:val="00EE5A02"/>
    <w:rsid w:val="00EE7B15"/>
    <w:rsid w:val="00EF7000"/>
    <w:rsid w:val="00F7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561CCA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900EA-6DBB-44FF-8FE7-865ABC121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Natalie Harris</cp:lastModifiedBy>
  <cp:revision>5</cp:revision>
  <dcterms:created xsi:type="dcterms:W3CDTF">2022-04-26T09:15:00Z</dcterms:created>
  <dcterms:modified xsi:type="dcterms:W3CDTF">2024-10-09T13:44:00Z</dcterms:modified>
</cp:coreProperties>
</file>