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9DCEB" w14:textId="77777777" w:rsidR="00B75A48" w:rsidRDefault="002A1EFC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45AEECF8" wp14:editId="62C5CEFE">
            <wp:simplePos x="0" y="0"/>
            <wp:positionH relativeFrom="margin">
              <wp:posOffset>5201333</wp:posOffset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A2CB80" wp14:editId="5565D68C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30450" cy="1209675"/>
                <wp:effectExtent l="19050" t="19050" r="1841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04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0D18C" w14:textId="77777777" w:rsidR="002A1EFC" w:rsidRDefault="003F1400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A1EF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2A1EF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03B3D170" w14:textId="77777777" w:rsidR="003F1400" w:rsidRPr="00192C99" w:rsidRDefault="002A1EFC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3F140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3F1400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F1400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2476668B" w14:textId="77777777" w:rsidR="003F1400" w:rsidRPr="002A1EFC" w:rsidRDefault="003F1400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</w:t>
                            </w:r>
                            <w:r w:rsidR="002A1EFC">
                              <w:rPr>
                                <w:b/>
                              </w:rPr>
                              <w:t xml:space="preserve">                     </w:t>
                            </w:r>
                            <w:r w:rsidRPr="002A1EFC">
                              <w:rPr>
                                <w:b/>
                                <w:sz w:val="20"/>
                                <w:szCs w:val="20"/>
                              </w:rPr>
                              <w:t>Outcome: Culture Display.</w:t>
                            </w:r>
                            <w:r w:rsidRPr="002A1EFC">
                              <w:rPr>
                                <w:sz w:val="20"/>
                                <w:szCs w:val="20"/>
                              </w:rPr>
                              <w:t xml:space="preserve"> Research a culture in a developing</w:t>
                            </w:r>
                          </w:p>
                          <w:p w14:paraId="6F2AA9B3" w14:textId="77777777" w:rsidR="000A26CA" w:rsidRDefault="002A1EFC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 xml:space="preserve">country and </w:t>
                            </w:r>
                            <w:r w:rsidR="000A26CA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>ppreciate the value of</w:t>
                            </w:r>
                            <w:r w:rsidR="000A26C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>happiness regardless of</w:t>
                            </w:r>
                          </w:p>
                          <w:p w14:paraId="1726A6AE" w14:textId="46B94DAF" w:rsidR="003F1400" w:rsidRPr="002A1EFC" w:rsidRDefault="000A26CA" w:rsidP="002A1EF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</w:t>
                            </w:r>
                            <w:r w:rsidR="003F1400" w:rsidRPr="002A1EFC">
                              <w:rPr>
                                <w:sz w:val="20"/>
                                <w:szCs w:val="20"/>
                              </w:rPr>
                              <w:t xml:space="preserve"> material wealth.</w:t>
                            </w:r>
                          </w:p>
                          <w:p w14:paraId="40D52279" w14:textId="77777777" w:rsidR="003F1400" w:rsidRPr="00F14642" w:rsidRDefault="003F1400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B985DD0" w14:textId="77777777" w:rsidR="003F1400" w:rsidRDefault="003F1400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2F53D6F2" w14:textId="77777777" w:rsidR="003F1400" w:rsidRPr="00691EF3" w:rsidRDefault="003F1400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3E69C859" w14:textId="77777777" w:rsidR="003F1400" w:rsidRPr="003864E2" w:rsidRDefault="003F140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B37CE47" w14:textId="77777777" w:rsidR="003F1400" w:rsidRPr="003F40D7" w:rsidRDefault="003F140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2CB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9.1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qx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" strokecolor="#0070c0" strokeweight="3pt">
                <v:textbox>
                  <w:txbxContent>
                    <w:p w14:paraId="5A40D18C" w14:textId="77777777" w:rsidR="002A1EFC" w:rsidRDefault="003F1400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A1EF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2A1EFC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03B3D170" w14:textId="77777777" w:rsidR="003F1400" w:rsidRPr="00192C99" w:rsidRDefault="002A1EFC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3F140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3F1400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F1400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2476668B" w14:textId="77777777" w:rsidR="003F1400" w:rsidRPr="002A1EFC" w:rsidRDefault="003F1400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</w:t>
                      </w:r>
                      <w:r w:rsidR="002A1EFC">
                        <w:rPr>
                          <w:b/>
                        </w:rPr>
                        <w:t xml:space="preserve">                     </w:t>
                      </w:r>
                      <w:r w:rsidRPr="002A1EFC">
                        <w:rPr>
                          <w:b/>
                          <w:sz w:val="20"/>
                          <w:szCs w:val="20"/>
                        </w:rPr>
                        <w:t>Outcome: Culture Display.</w:t>
                      </w:r>
                      <w:r w:rsidRPr="002A1EFC">
                        <w:rPr>
                          <w:sz w:val="20"/>
                          <w:szCs w:val="20"/>
                        </w:rPr>
                        <w:t xml:space="preserve"> Research a culture in a developing</w:t>
                      </w:r>
                    </w:p>
                    <w:p w14:paraId="6F2AA9B3" w14:textId="77777777" w:rsidR="000A26CA" w:rsidRDefault="002A1EFC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 xml:space="preserve">country and </w:t>
                      </w:r>
                      <w:r w:rsidR="000A26CA">
                        <w:rPr>
                          <w:sz w:val="20"/>
                          <w:szCs w:val="20"/>
                        </w:rPr>
                        <w:t>a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>ppreciate the value of</w:t>
                      </w:r>
                      <w:r w:rsidR="000A26C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>happiness regardless of</w:t>
                      </w:r>
                    </w:p>
                    <w:p w14:paraId="1726A6AE" w14:textId="46B94DAF" w:rsidR="003F1400" w:rsidRPr="002A1EFC" w:rsidRDefault="000A26CA" w:rsidP="002A1EF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</w:t>
                      </w:r>
                      <w:r w:rsidR="003F1400" w:rsidRPr="002A1EFC">
                        <w:rPr>
                          <w:sz w:val="20"/>
                          <w:szCs w:val="20"/>
                        </w:rPr>
                        <w:t xml:space="preserve"> material wealth.</w:t>
                      </w:r>
                    </w:p>
                    <w:p w14:paraId="40D52279" w14:textId="77777777" w:rsidR="003F1400" w:rsidRPr="00F14642" w:rsidRDefault="003F1400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B985DD0" w14:textId="77777777" w:rsidR="003F1400" w:rsidRDefault="003F1400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2F53D6F2" w14:textId="77777777" w:rsidR="003F1400" w:rsidRPr="00691EF3" w:rsidRDefault="003F1400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3E69C859" w14:textId="77777777" w:rsidR="003F1400" w:rsidRPr="003864E2" w:rsidRDefault="003F140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B37CE47" w14:textId="77777777" w:rsidR="003F1400" w:rsidRPr="003F40D7" w:rsidRDefault="003F1400" w:rsidP="003F40D7"/>
                  </w:txbxContent>
                </v:textbox>
                <w10:wrap anchorx="margin"/>
              </v:shape>
            </w:pict>
          </mc:Fallback>
        </mc:AlternateContent>
      </w:r>
      <w:r w:rsidR="00CC71A8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3EE4AC06" wp14:editId="65A842FC">
            <wp:simplePos x="0" y="0"/>
            <wp:positionH relativeFrom="margin">
              <wp:posOffset>1027216</wp:posOffset>
            </wp:positionH>
            <wp:positionV relativeFrom="paragraph">
              <wp:posOffset>-195942</wp:posOffset>
            </wp:positionV>
            <wp:extent cx="622267" cy="522514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65" cy="52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31EB177" wp14:editId="4B8AD5A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D12A4" w14:textId="77777777" w:rsidR="0063538F" w:rsidRPr="00B75A48" w:rsidRDefault="00CC71A8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2832728F" wp14:editId="3261A61A">
            <wp:simplePos x="0" y="0"/>
            <wp:positionH relativeFrom="margin">
              <wp:posOffset>1050966</wp:posOffset>
            </wp:positionH>
            <wp:positionV relativeFrom="paragraph">
              <wp:posOffset>17070</wp:posOffset>
            </wp:positionV>
            <wp:extent cx="587129" cy="653143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2" cy="65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0920ED4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6013F7A5" w14:textId="77777777" w:rsidTr="002A1EFC">
        <w:trPr>
          <w:trHeight w:val="133"/>
        </w:trPr>
        <w:tc>
          <w:tcPr>
            <w:tcW w:w="10768" w:type="dxa"/>
            <w:gridSpan w:val="2"/>
          </w:tcPr>
          <w:p w14:paraId="4F3C8700" w14:textId="77777777" w:rsidR="00197C06" w:rsidRDefault="00197C06" w:rsidP="002A1EFC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03D8C73E" w14:textId="77777777" w:rsidTr="002A1EFC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79105D50" w14:textId="77777777" w:rsidR="00197C06" w:rsidRPr="00904868" w:rsidRDefault="00947DA9" w:rsidP="002A1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4</w:t>
            </w:r>
          </w:p>
        </w:tc>
      </w:tr>
      <w:tr w:rsidR="008A5464" w14:paraId="093A4D91" w14:textId="77777777" w:rsidTr="002A1EFC">
        <w:trPr>
          <w:trHeight w:val="133"/>
        </w:trPr>
        <w:tc>
          <w:tcPr>
            <w:tcW w:w="1622" w:type="dxa"/>
            <w:vMerge w:val="restart"/>
          </w:tcPr>
          <w:p w14:paraId="2E604EB2" w14:textId="77777777" w:rsidR="008A5464" w:rsidRPr="0059191A" w:rsidRDefault="008A5464" w:rsidP="002A1E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672DF83A" wp14:editId="6998BF8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76200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23F8A4EA" wp14:editId="14DB7D0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3591F9C" wp14:editId="4D1E6CE0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284318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3FB7CCD8" w14:textId="77777777" w:rsidR="008A5464" w:rsidRPr="0031408D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="00947DA9" w:rsidRPr="0015708B">
              <w:rPr>
                <w:sz w:val="20"/>
                <w:szCs w:val="20"/>
              </w:rPr>
              <w:t>now that sometimes bullying is hard to spot.</w:t>
            </w:r>
          </w:p>
        </w:tc>
      </w:tr>
      <w:tr w:rsidR="008A5464" w14:paraId="1E7766E6" w14:textId="77777777" w:rsidTr="002A1EFC">
        <w:trPr>
          <w:trHeight w:val="168"/>
        </w:trPr>
        <w:tc>
          <w:tcPr>
            <w:tcW w:w="1622" w:type="dxa"/>
            <w:vMerge/>
          </w:tcPr>
          <w:p w14:paraId="1CBE7803" w14:textId="77777777" w:rsidR="008A5464" w:rsidRPr="00D14691" w:rsidRDefault="008A5464" w:rsidP="002A1E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20ED7BE" w14:textId="77777777" w:rsidR="008A5464" w:rsidRPr="0031408D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="00947DA9" w:rsidRPr="0015708B">
              <w:rPr>
                <w:sz w:val="20"/>
                <w:szCs w:val="20"/>
              </w:rPr>
              <w:t>now what to do if I think bullying is going on but I am not sure.</w:t>
            </w:r>
          </w:p>
        </w:tc>
      </w:tr>
      <w:tr w:rsidR="008A5464" w14:paraId="72C4E60E" w14:textId="77777777" w:rsidTr="002A1EFC">
        <w:trPr>
          <w:trHeight w:val="142"/>
        </w:trPr>
        <w:tc>
          <w:tcPr>
            <w:tcW w:w="1622" w:type="dxa"/>
            <w:vMerge/>
          </w:tcPr>
          <w:p w14:paraId="65B334FB" w14:textId="77777777" w:rsidR="008A5464" w:rsidRPr="00D14691" w:rsidRDefault="008A5464" w:rsidP="002A1E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27048090" w14:textId="77777777" w:rsidR="008A5464" w:rsidRPr="0031408D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Say a</w:t>
            </w:r>
            <w:r w:rsidR="00947DA9" w:rsidRPr="0015708B">
              <w:rPr>
                <w:sz w:val="20"/>
                <w:szCs w:val="20"/>
              </w:rPr>
              <w:t xml:space="preserve"> time when my first impression of a person changed once I got to know them.</w:t>
            </w:r>
          </w:p>
        </w:tc>
      </w:tr>
      <w:tr w:rsidR="008A5464" w14:paraId="280D4435" w14:textId="77777777" w:rsidTr="002A1EFC">
        <w:trPr>
          <w:trHeight w:val="142"/>
        </w:trPr>
        <w:tc>
          <w:tcPr>
            <w:tcW w:w="1622" w:type="dxa"/>
            <w:vMerge/>
          </w:tcPr>
          <w:p w14:paraId="06BAADD0" w14:textId="77777777" w:rsidR="008A5464" w:rsidRPr="00D14691" w:rsidRDefault="008A5464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42AAA874" w14:textId="77777777" w:rsidR="008A5464" w:rsidRPr="0031408D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="00947DA9" w:rsidRPr="0015708B">
              <w:rPr>
                <w:sz w:val="20"/>
                <w:szCs w:val="20"/>
              </w:rPr>
              <w:t>nderstand that sometimes we make assumptions based on what people look like.</w:t>
            </w:r>
          </w:p>
        </w:tc>
      </w:tr>
      <w:tr w:rsidR="008A5464" w14:paraId="5151981C" w14:textId="77777777" w:rsidTr="002A1EFC">
        <w:trPr>
          <w:trHeight w:val="142"/>
        </w:trPr>
        <w:tc>
          <w:tcPr>
            <w:tcW w:w="1622" w:type="dxa"/>
            <w:vMerge/>
          </w:tcPr>
          <w:p w14:paraId="1FFE6578" w14:textId="77777777" w:rsidR="008A5464" w:rsidRPr="00D14691" w:rsidRDefault="008A5464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D87799E" w14:textId="77777777" w:rsidR="008A5464" w:rsidRPr="0031408D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I</w:t>
            </w:r>
            <w:r w:rsidR="00947DA9" w:rsidRPr="0015708B">
              <w:rPr>
                <w:sz w:val="20"/>
                <w:szCs w:val="20"/>
              </w:rPr>
              <w:t>dentify what is special about me and value the ways I am unique.</w:t>
            </w:r>
          </w:p>
        </w:tc>
      </w:tr>
      <w:tr w:rsidR="008A5464" w14:paraId="1146461D" w14:textId="77777777" w:rsidTr="002A1EFC">
        <w:trPr>
          <w:trHeight w:val="142"/>
        </w:trPr>
        <w:tc>
          <w:tcPr>
            <w:tcW w:w="1622" w:type="dxa"/>
            <w:vMerge/>
          </w:tcPr>
          <w:p w14:paraId="424551CC" w14:textId="77777777" w:rsidR="008A5464" w:rsidRPr="00D14691" w:rsidRDefault="008A5464" w:rsidP="002A1EFC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85FE0F6" w14:textId="77777777" w:rsidR="008A5464" w:rsidRPr="00947DA9" w:rsidRDefault="007B1739" w:rsidP="002A1EFC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E</w:t>
            </w:r>
            <w:r w:rsidR="00947DA9" w:rsidRPr="0015708B">
              <w:rPr>
                <w:sz w:val="20"/>
                <w:szCs w:val="20"/>
              </w:rPr>
              <w:t>xplain why witnesses sometimes join in with bullying and sometimes don’t tell.</w:t>
            </w:r>
            <w:r w:rsidR="00947DA9">
              <w:t xml:space="preserve"> </w:t>
            </w:r>
          </w:p>
        </w:tc>
      </w:tr>
    </w:tbl>
    <w:p w14:paraId="4FFC8D0B" w14:textId="77777777" w:rsidR="00197C06" w:rsidRDefault="00197C06" w:rsidP="00B75A48"/>
    <w:p w14:paraId="26BBB5EA" w14:textId="77777777" w:rsidR="0063538F" w:rsidRDefault="00D74D2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43B8F9" wp14:editId="781BFC00">
                <wp:simplePos x="0" y="0"/>
                <wp:positionH relativeFrom="margin">
                  <wp:posOffset>4453255</wp:posOffset>
                </wp:positionH>
                <wp:positionV relativeFrom="paragraph">
                  <wp:posOffset>1400810</wp:posOffset>
                </wp:positionV>
                <wp:extent cx="2293620" cy="1744716"/>
                <wp:effectExtent l="19050" t="19050" r="11430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1744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B2A01" w14:textId="77777777" w:rsidR="003F1400" w:rsidRPr="008A5464" w:rsidRDefault="003F1400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6817396F" w14:textId="77777777" w:rsidR="003F1400" w:rsidRPr="00A9449B" w:rsidRDefault="003F1400" w:rsidP="007E39C9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Culture, conflict, difference, similarities, belong, culture wheel, racism, colour, race, discrimination, ribbon, rumour, name-calling, racist, homophobic, cyber-bullying, indirect direct, happiness, difference, continuum, developing world, celebration, artefacts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B7BB" id="Text Box 24" o:spid="_x0000_s1027" type="#_x0000_t202" style="position:absolute;margin-left:350.65pt;margin-top:110.3pt;width:180.6pt;height:137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" fillcolor="white [3201]" strokecolor="#0070c0" strokeweight="3pt">
                <v:textbox>
                  <w:txbxContent>
                    <w:p w:rsidR="003F1400" w:rsidRPr="008A5464" w:rsidRDefault="003F1400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:rsidR="003F1400" w:rsidRPr="00A9449B" w:rsidRDefault="003F1400" w:rsidP="007E39C9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</w:rPr>
                        <w:t>Culture, conflict, difference, similarities, belong, culture wheel, racism, colour, race, discrimination, ribbon, rumour, name-calling, racist, homophobic, cyber-bullying, indirect direct, happiness, difference, continuum, developing world, celebration, artefacts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649F7A25" wp14:editId="551DB7E1">
            <wp:simplePos x="0" y="0"/>
            <wp:positionH relativeFrom="margin">
              <wp:posOffset>1685925</wp:posOffset>
            </wp:positionH>
            <wp:positionV relativeFrom="paragraph">
              <wp:posOffset>1486535</wp:posOffset>
            </wp:positionV>
            <wp:extent cx="1314450" cy="128981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378" cy="129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415CA" wp14:editId="3364EB88">
                <wp:simplePos x="0" y="0"/>
                <wp:positionH relativeFrom="column">
                  <wp:posOffset>-85725</wp:posOffset>
                </wp:positionH>
                <wp:positionV relativeFrom="paragraph">
                  <wp:posOffset>1391285</wp:posOffset>
                </wp:positionV>
                <wp:extent cx="4364355" cy="1724025"/>
                <wp:effectExtent l="19050" t="19050" r="1714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435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95867F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09557EE5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F1D8FB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C1DDB17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06AED40" w14:textId="77777777" w:rsidR="003F1400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11C9FAB" w14:textId="77777777" w:rsidR="003F1400" w:rsidRPr="0031408D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22640C8" w14:textId="77777777" w:rsidR="003F1400" w:rsidRDefault="00D74D2D" w:rsidP="00AD1133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</w:t>
                            </w:r>
                            <w:r w:rsidR="003F1400">
                              <w:rPr>
                                <w:b/>
                                <w:sz w:val="20"/>
                                <w:szCs w:val="18"/>
                              </w:rPr>
                              <w:t xml:space="preserve">Culture </w:t>
                            </w:r>
                            <w:r w:rsidR="00AD1133">
                              <w:rPr>
                                <w:b/>
                                <w:sz w:val="20"/>
                                <w:szCs w:val="18"/>
                              </w:rPr>
                              <w:t>Wheel</w:t>
                            </w:r>
                          </w:p>
                          <w:p w14:paraId="00901473" w14:textId="77777777" w:rsidR="003F1400" w:rsidRPr="00FE0D31" w:rsidRDefault="003F1400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26D2072" w14:textId="77777777" w:rsidR="003F1400" w:rsidRDefault="003F14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F8296C0" w14:textId="77777777" w:rsidR="003F1400" w:rsidRPr="007A7FAD" w:rsidRDefault="003F1400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DF468" id="_x0000_s1028" type="#_x0000_t202" style="position:absolute;margin-left:-6.75pt;margin-top:109.55pt;width:343.65pt;height:13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" fillcolor="white [3201]" strokecolor="#0070c0" strokeweight="3pt">
                <v:textbox>
                  <w:txbxContent>
                    <w:p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1400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F1400" w:rsidRPr="0031408D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F1400" w:rsidRDefault="00D74D2D" w:rsidP="00AD1133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</w:t>
                      </w:r>
                      <w:r w:rsidR="003F1400">
                        <w:rPr>
                          <w:b/>
                          <w:sz w:val="20"/>
                          <w:szCs w:val="18"/>
                        </w:rPr>
                        <w:t xml:space="preserve">Culture </w:t>
                      </w:r>
                      <w:r w:rsidR="00AD1133">
                        <w:rPr>
                          <w:b/>
                          <w:sz w:val="20"/>
                          <w:szCs w:val="18"/>
                        </w:rPr>
                        <w:t>Wheel</w:t>
                      </w:r>
                    </w:p>
                    <w:p w:rsidR="003F1400" w:rsidRPr="00FE0D31" w:rsidRDefault="003F1400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F1400" w:rsidRDefault="003F14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1400" w:rsidRPr="007A7FAD" w:rsidRDefault="003F1400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A3EA076" w14:textId="77777777" w:rsidR="007A7FAD" w:rsidRDefault="00D74D2D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41AC91B4" wp14:editId="145E834E">
            <wp:simplePos x="0" y="0"/>
            <wp:positionH relativeFrom="margin">
              <wp:posOffset>3202305</wp:posOffset>
            </wp:positionH>
            <wp:positionV relativeFrom="paragraph">
              <wp:posOffset>3810</wp:posOffset>
            </wp:positionV>
            <wp:extent cx="887095" cy="1258570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9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1133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08E003CF" wp14:editId="14FEBFB8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1590040" cy="1056640"/>
            <wp:effectExtent l="0" t="0" r="0" b="0"/>
            <wp:wrapNone/>
            <wp:docPr id="13" name="Picture 13" descr="C:\Users\s.lane\AppData\Local\Microsoft\Windows\INetCache\IE\P8X146EV\ghana-g127965955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P8X146EV\ghana-g127965955_6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E892A" w14:textId="77777777" w:rsidR="007A7FAD" w:rsidRDefault="007A7FAD" w:rsidP="00B75A48"/>
    <w:p w14:paraId="2000CFE0" w14:textId="77777777" w:rsidR="007A7FAD" w:rsidRDefault="007A7FAD" w:rsidP="00B75A48"/>
    <w:p w14:paraId="5A338004" w14:textId="77777777" w:rsidR="007A7FAD" w:rsidRDefault="007A7FAD" w:rsidP="00B75A48"/>
    <w:p w14:paraId="04C309C6" w14:textId="77777777" w:rsidR="007A7FAD" w:rsidRDefault="007A7FAD" w:rsidP="00B75A48"/>
    <w:tbl>
      <w:tblPr>
        <w:tblStyle w:val="TableGrid"/>
        <w:tblpPr w:leftFromText="180" w:rightFromText="180" w:vertAnchor="text" w:horzAnchor="margin" w:tblpY="236"/>
        <w:tblW w:w="10774" w:type="dxa"/>
        <w:tblLook w:val="04A0" w:firstRow="1" w:lastRow="0" w:firstColumn="1" w:lastColumn="0" w:noHBand="0" w:noVBand="1"/>
      </w:tblPr>
      <w:tblGrid>
        <w:gridCol w:w="936"/>
        <w:gridCol w:w="6291"/>
        <w:gridCol w:w="888"/>
        <w:gridCol w:w="886"/>
        <w:gridCol w:w="888"/>
        <w:gridCol w:w="885"/>
      </w:tblGrid>
      <w:tr w:rsidR="00D74D2D" w14:paraId="36FD08F6" w14:textId="77777777" w:rsidTr="00D74D2D">
        <w:trPr>
          <w:trHeight w:val="304"/>
        </w:trPr>
        <w:tc>
          <w:tcPr>
            <w:tcW w:w="10774" w:type="dxa"/>
            <w:gridSpan w:val="6"/>
          </w:tcPr>
          <w:p w14:paraId="495AAF1F" w14:textId="77777777" w:rsidR="00D74D2D" w:rsidRPr="00691EF3" w:rsidRDefault="00D74D2D" w:rsidP="00D74D2D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D74D2D" w14:paraId="20DD59F1" w14:textId="77777777" w:rsidTr="00D74D2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244D90E6" w14:textId="77777777" w:rsidR="00D74D2D" w:rsidRPr="00171C56" w:rsidRDefault="00D74D2D" w:rsidP="00D74D2D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EBC7EA0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3052AD5F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6ED1E8E8" w14:textId="77777777" w:rsidR="00D74D2D" w:rsidRPr="00171C56" w:rsidRDefault="008421D5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05E0EC7E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5F20FE39" w14:textId="77777777" w:rsidTr="00C47DFD">
        <w:trPr>
          <w:trHeight w:val="643"/>
        </w:trPr>
        <w:tc>
          <w:tcPr>
            <w:tcW w:w="846" w:type="dxa"/>
          </w:tcPr>
          <w:p w14:paraId="66D046EB" w14:textId="77777777" w:rsidR="00D74D2D" w:rsidRDefault="00D74D2D" w:rsidP="00D74D2D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0C0DAD12" wp14:editId="03B53A00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48260</wp:posOffset>
                  </wp:positionV>
                  <wp:extent cx="342900" cy="336666"/>
                  <wp:effectExtent l="0" t="0" r="0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36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3D9370" w14:textId="77777777" w:rsidR="00D74D2D" w:rsidRPr="00C47DFD" w:rsidRDefault="00D74D2D" w:rsidP="00C47DF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2" w:type="dxa"/>
          </w:tcPr>
          <w:p w14:paraId="584E295F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how rumour spreading and name-calling can be bullying behaviours. </w:t>
            </w:r>
          </w:p>
        </w:tc>
        <w:tc>
          <w:tcPr>
            <w:tcW w:w="889" w:type="dxa"/>
          </w:tcPr>
          <w:p w14:paraId="4995FAC0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9C17E68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2F1B096A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3B44F2BD" w14:textId="77777777" w:rsidR="00D74D2D" w:rsidRDefault="00D74D2D" w:rsidP="00D74D2D">
            <w:pPr>
              <w:jc w:val="center"/>
            </w:pPr>
          </w:p>
        </w:tc>
      </w:tr>
      <w:tr w:rsidR="00D74D2D" w14:paraId="2CCDB2CD" w14:textId="77777777" w:rsidTr="00D74D2D">
        <w:trPr>
          <w:trHeight w:val="293"/>
        </w:trPr>
        <w:tc>
          <w:tcPr>
            <w:tcW w:w="10774" w:type="dxa"/>
            <w:gridSpan w:val="6"/>
          </w:tcPr>
          <w:p w14:paraId="0FC5A814" w14:textId="77777777" w:rsidR="00D74D2D" w:rsidRPr="00691EF3" w:rsidRDefault="00D74D2D" w:rsidP="00D74D2D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D74D2D" w:rsidRPr="00170DC3" w14:paraId="29C3146E" w14:textId="77777777" w:rsidTr="00D74D2D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6A512A67" w14:textId="77777777" w:rsidR="00D74D2D" w:rsidRPr="00171C56" w:rsidRDefault="00D74D2D" w:rsidP="00D74D2D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46D499A5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65171BD1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429308B4" w14:textId="77777777" w:rsidR="00D74D2D" w:rsidRPr="00171C56" w:rsidRDefault="008421D5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1DC1AAD3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4FFE8C19" w14:textId="77777777" w:rsidTr="00C47DFD">
        <w:trPr>
          <w:trHeight w:val="470"/>
        </w:trPr>
        <w:tc>
          <w:tcPr>
            <w:tcW w:w="846" w:type="dxa"/>
            <w:vMerge w:val="restart"/>
          </w:tcPr>
          <w:p w14:paraId="3BF38725" w14:textId="77777777" w:rsidR="00D74D2D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  <w:p w14:paraId="08945F5A" w14:textId="77777777" w:rsidR="00D74D2D" w:rsidRDefault="00C47DFD" w:rsidP="00D74D2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5A7EB6CA" wp14:editId="4A374457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92710</wp:posOffset>
                  </wp:positionV>
                  <wp:extent cx="341765" cy="311785"/>
                  <wp:effectExtent l="0" t="0" r="127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65" cy="3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1AA90E" w14:textId="77777777" w:rsidR="00D74D2D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  <w:p w14:paraId="7CD4621D" w14:textId="77777777" w:rsidR="00D74D2D" w:rsidRPr="0059191A" w:rsidRDefault="00D74D2D" w:rsidP="00D74D2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2" w:type="dxa"/>
          </w:tcPr>
          <w:p w14:paraId="7AC4DF2E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a different culture from my own. </w:t>
            </w:r>
          </w:p>
        </w:tc>
        <w:tc>
          <w:tcPr>
            <w:tcW w:w="889" w:type="dxa"/>
          </w:tcPr>
          <w:p w14:paraId="6DB2D03C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7FEB769E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0732901A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39CEDCEF" w14:textId="77777777" w:rsidR="00D74D2D" w:rsidRDefault="00D74D2D" w:rsidP="00D74D2D">
            <w:pPr>
              <w:jc w:val="center"/>
            </w:pPr>
          </w:p>
        </w:tc>
      </w:tr>
      <w:tr w:rsidR="00D74D2D" w14:paraId="31AEC132" w14:textId="77777777" w:rsidTr="00C47DFD">
        <w:trPr>
          <w:trHeight w:val="470"/>
        </w:trPr>
        <w:tc>
          <w:tcPr>
            <w:tcW w:w="846" w:type="dxa"/>
            <w:vMerge/>
          </w:tcPr>
          <w:p w14:paraId="73517BA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180207C5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>To understand that cultural differences sometimes cause conflict.</w:t>
            </w:r>
          </w:p>
        </w:tc>
        <w:tc>
          <w:tcPr>
            <w:tcW w:w="889" w:type="dxa"/>
          </w:tcPr>
          <w:p w14:paraId="20F0D05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5175167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3EB6E95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49FE0912" w14:textId="77777777" w:rsidR="00D74D2D" w:rsidRDefault="00D74D2D" w:rsidP="00D74D2D">
            <w:pPr>
              <w:jc w:val="center"/>
            </w:pPr>
          </w:p>
        </w:tc>
      </w:tr>
      <w:tr w:rsidR="00D74D2D" w14:paraId="442A61F9" w14:textId="77777777" w:rsidTr="00C47DFD">
        <w:trPr>
          <w:trHeight w:val="470"/>
        </w:trPr>
        <w:tc>
          <w:tcPr>
            <w:tcW w:w="846" w:type="dxa"/>
            <w:vMerge/>
          </w:tcPr>
          <w:p w14:paraId="183663D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79A136A6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understand what racism is. </w:t>
            </w:r>
          </w:p>
        </w:tc>
        <w:tc>
          <w:tcPr>
            <w:tcW w:w="889" w:type="dxa"/>
          </w:tcPr>
          <w:p w14:paraId="38BA6EB3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63358E2F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89C9404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49E7295B" w14:textId="77777777" w:rsidR="00D74D2D" w:rsidRDefault="00D74D2D" w:rsidP="00D74D2D">
            <w:pPr>
              <w:jc w:val="center"/>
            </w:pPr>
          </w:p>
        </w:tc>
      </w:tr>
      <w:tr w:rsidR="00D74D2D" w14:paraId="19AFDC33" w14:textId="77777777" w:rsidTr="00C47DFD">
        <w:trPr>
          <w:trHeight w:val="188"/>
        </w:trPr>
        <w:tc>
          <w:tcPr>
            <w:tcW w:w="846" w:type="dxa"/>
            <w:vMerge/>
          </w:tcPr>
          <w:p w14:paraId="28FD6619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372" w:type="dxa"/>
          </w:tcPr>
          <w:p w14:paraId="1C42A25A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compare my life with people in the developing world. </w:t>
            </w:r>
          </w:p>
        </w:tc>
        <w:tc>
          <w:tcPr>
            <w:tcW w:w="889" w:type="dxa"/>
          </w:tcPr>
          <w:p w14:paraId="435B254C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1AB29CD8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5137C1D7" w14:textId="77777777" w:rsidR="00D74D2D" w:rsidRDefault="00D74D2D" w:rsidP="00D74D2D">
            <w:pPr>
              <w:jc w:val="center"/>
            </w:pPr>
          </w:p>
        </w:tc>
        <w:tc>
          <w:tcPr>
            <w:tcW w:w="889" w:type="dxa"/>
          </w:tcPr>
          <w:p w14:paraId="631437DC" w14:textId="77777777" w:rsidR="00D74D2D" w:rsidRDefault="00D74D2D" w:rsidP="00D74D2D">
            <w:pPr>
              <w:jc w:val="center"/>
            </w:pPr>
          </w:p>
        </w:tc>
      </w:tr>
      <w:tr w:rsidR="00D74D2D" w14:paraId="1C2E7E75" w14:textId="77777777" w:rsidTr="00D74D2D">
        <w:trPr>
          <w:trHeight w:val="354"/>
        </w:trPr>
        <w:tc>
          <w:tcPr>
            <w:tcW w:w="10774" w:type="dxa"/>
            <w:gridSpan w:val="6"/>
          </w:tcPr>
          <w:p w14:paraId="0A9F4BE0" w14:textId="77777777" w:rsidR="00D74D2D" w:rsidRPr="00691EF3" w:rsidRDefault="00D74D2D" w:rsidP="00D74D2D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D74D2D" w14:paraId="51EAFD6A" w14:textId="77777777" w:rsidTr="00D74D2D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3EB61D2E" w14:textId="77777777" w:rsidR="00D74D2D" w:rsidRPr="00691EF3" w:rsidRDefault="00D74D2D" w:rsidP="00D74D2D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6B8A3CE8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314F9043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545E171B" w14:textId="77777777" w:rsidR="00D74D2D" w:rsidRPr="00171C56" w:rsidRDefault="008421D5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38A94C90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74D2D" w14:paraId="564B7552" w14:textId="77777777" w:rsidTr="00C47DFD">
        <w:trPr>
          <w:trHeight w:val="501"/>
        </w:trPr>
        <w:tc>
          <w:tcPr>
            <w:tcW w:w="846" w:type="dxa"/>
          </w:tcPr>
          <w:p w14:paraId="3F08A1D3" w14:textId="77777777" w:rsidR="00D74D2D" w:rsidRDefault="00D74D2D" w:rsidP="00D74D2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45459918" wp14:editId="1A0EFF3E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30480</wp:posOffset>
                  </wp:positionV>
                  <wp:extent cx="273050" cy="2730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7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372" w:type="dxa"/>
          </w:tcPr>
          <w:p w14:paraId="4934FF15" w14:textId="77777777" w:rsidR="00D74D2D" w:rsidRPr="003F1400" w:rsidRDefault="00D74D2D" w:rsidP="00D74D2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F1400">
              <w:rPr>
                <w:sz w:val="20"/>
                <w:szCs w:val="20"/>
              </w:rPr>
              <w:t xml:space="preserve">To explain the differences between direct and indirect bullying. </w:t>
            </w:r>
          </w:p>
          <w:p w14:paraId="112AA3E5" w14:textId="77777777" w:rsidR="00D74D2D" w:rsidRPr="0015708B" w:rsidRDefault="00D74D2D" w:rsidP="00D74D2D"/>
        </w:tc>
        <w:tc>
          <w:tcPr>
            <w:tcW w:w="889" w:type="dxa"/>
          </w:tcPr>
          <w:p w14:paraId="2BDE44CF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09029105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2821BCC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47136AE" w14:textId="77777777" w:rsidR="00D74D2D" w:rsidRPr="00171C56" w:rsidRDefault="00D74D2D" w:rsidP="00D74D2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27E0A8E7" w14:textId="77777777" w:rsidR="00197C06" w:rsidRDefault="00197C06" w:rsidP="00B75A48"/>
    <w:tbl>
      <w:tblPr>
        <w:tblStyle w:val="TableGrid"/>
        <w:tblpPr w:leftFromText="180" w:rightFromText="180" w:vertAnchor="text" w:horzAnchor="margin" w:tblpY="-34"/>
        <w:tblW w:w="10783" w:type="dxa"/>
        <w:tblLayout w:type="fixed"/>
        <w:tblLook w:val="04A0" w:firstRow="1" w:lastRow="0" w:firstColumn="1" w:lastColumn="0" w:noHBand="0" w:noVBand="1"/>
      </w:tblPr>
      <w:tblGrid>
        <w:gridCol w:w="10783"/>
      </w:tblGrid>
      <w:tr w:rsidR="00C47DFD" w14:paraId="5862552D" w14:textId="77777777" w:rsidTr="00C47DFD">
        <w:trPr>
          <w:trHeight w:val="252"/>
        </w:trPr>
        <w:tc>
          <w:tcPr>
            <w:tcW w:w="10783" w:type="dxa"/>
          </w:tcPr>
          <w:p w14:paraId="70BC5EC9" w14:textId="77777777" w:rsidR="00C47DFD" w:rsidRDefault="00C47DFD" w:rsidP="00C47DFD">
            <w:pPr>
              <w:spacing w:after="240"/>
            </w:pPr>
            <w:r>
              <w:t>My learning from previous years about celebrating differences has helped me because _________________________</w:t>
            </w:r>
          </w:p>
          <w:p w14:paraId="058D400E" w14:textId="77777777" w:rsidR="00C47DFD" w:rsidRDefault="00C47DFD" w:rsidP="00C47DFD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16DF1674" w14:textId="77777777" w:rsidR="00C47DFD" w:rsidRDefault="00C47DFD" w:rsidP="00C47DFD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076D30EB" w14:textId="77777777" w:rsidR="00C47DFD" w:rsidRDefault="00C47DFD" w:rsidP="00C47DFD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  <w:p w14:paraId="02FA5382" w14:textId="77777777" w:rsidR="00C47DFD" w:rsidRPr="00C47DFD" w:rsidRDefault="00C47DFD" w:rsidP="00C47DFD">
            <w:pPr>
              <w:spacing w:after="240"/>
            </w:pPr>
            <w:r>
              <w:t xml:space="preserve">Learning about differences </w:t>
            </w:r>
            <w:proofErr w:type="gramStart"/>
            <w:r>
              <w:t>in  _</w:t>
            </w:r>
            <w:proofErr w:type="gramEnd"/>
            <w:r>
              <w:t>______________________________________________________________________</w:t>
            </w:r>
          </w:p>
        </w:tc>
      </w:tr>
    </w:tbl>
    <w:p w14:paraId="4F6A8CF8" w14:textId="77777777" w:rsidR="00D74D2D" w:rsidRPr="00197C06" w:rsidRDefault="00D74D2D" w:rsidP="00D74D2D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D74D2D" w:rsidRPr="00197C06" w:rsidSect="00D74D2D">
      <w:pgSz w:w="11906" w:h="16838"/>
      <w:pgMar w:top="720" w:right="720" w:bottom="426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E0CC8" w14:textId="77777777" w:rsidR="003F1400" w:rsidRDefault="003F1400" w:rsidP="00480C74">
      <w:pPr>
        <w:spacing w:after="0" w:line="240" w:lineRule="auto"/>
      </w:pPr>
      <w:r>
        <w:separator/>
      </w:r>
    </w:p>
  </w:endnote>
  <w:endnote w:type="continuationSeparator" w:id="0">
    <w:p w14:paraId="01A5EF1C" w14:textId="77777777" w:rsidR="003F1400" w:rsidRDefault="003F14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2B8FA" w14:textId="77777777" w:rsidR="003F1400" w:rsidRDefault="003F1400" w:rsidP="00480C74">
      <w:pPr>
        <w:spacing w:after="0" w:line="240" w:lineRule="auto"/>
      </w:pPr>
      <w:r>
        <w:separator/>
      </w:r>
    </w:p>
  </w:footnote>
  <w:footnote w:type="continuationSeparator" w:id="0">
    <w:p w14:paraId="172652E4" w14:textId="77777777" w:rsidR="003F1400" w:rsidRDefault="003F14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9A2CB8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A26CA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A1EFC"/>
    <w:rsid w:val="002D45D5"/>
    <w:rsid w:val="0031408D"/>
    <w:rsid w:val="00315B36"/>
    <w:rsid w:val="003B62DB"/>
    <w:rsid w:val="003D4B1D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2D4F"/>
    <w:rsid w:val="005E3BF4"/>
    <w:rsid w:val="0063538F"/>
    <w:rsid w:val="00637A77"/>
    <w:rsid w:val="00691EF3"/>
    <w:rsid w:val="006B7512"/>
    <w:rsid w:val="006C1F68"/>
    <w:rsid w:val="006C2CCF"/>
    <w:rsid w:val="00747CC2"/>
    <w:rsid w:val="007A7FAD"/>
    <w:rsid w:val="007B1739"/>
    <w:rsid w:val="007E39C9"/>
    <w:rsid w:val="007E781D"/>
    <w:rsid w:val="007F3399"/>
    <w:rsid w:val="00813D7A"/>
    <w:rsid w:val="00817C3A"/>
    <w:rsid w:val="008421D5"/>
    <w:rsid w:val="00843528"/>
    <w:rsid w:val="00864629"/>
    <w:rsid w:val="0087360D"/>
    <w:rsid w:val="008A5464"/>
    <w:rsid w:val="008B7051"/>
    <w:rsid w:val="00904868"/>
    <w:rsid w:val="0092044A"/>
    <w:rsid w:val="00947DA9"/>
    <w:rsid w:val="00994A42"/>
    <w:rsid w:val="00A273E9"/>
    <w:rsid w:val="00A82075"/>
    <w:rsid w:val="00A9449B"/>
    <w:rsid w:val="00A95592"/>
    <w:rsid w:val="00AB5C79"/>
    <w:rsid w:val="00AD1133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47DFD"/>
    <w:rsid w:val="00C50E85"/>
    <w:rsid w:val="00C54B6F"/>
    <w:rsid w:val="00C84308"/>
    <w:rsid w:val="00CA2FA1"/>
    <w:rsid w:val="00CC0182"/>
    <w:rsid w:val="00CC71A8"/>
    <w:rsid w:val="00CE4949"/>
    <w:rsid w:val="00CF11DE"/>
    <w:rsid w:val="00CF6B42"/>
    <w:rsid w:val="00D11EF2"/>
    <w:rsid w:val="00D14691"/>
    <w:rsid w:val="00D257B8"/>
    <w:rsid w:val="00D74D2D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48F19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A1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BC33D-F9F3-49BE-A431-684BB7D36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11</cp:revision>
  <cp:lastPrinted>2021-10-12T13:57:00Z</cp:lastPrinted>
  <dcterms:created xsi:type="dcterms:W3CDTF">2021-11-02T21:51:00Z</dcterms:created>
  <dcterms:modified xsi:type="dcterms:W3CDTF">2024-10-11T12:38:00Z</dcterms:modified>
</cp:coreProperties>
</file>